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0C" w:rsidRDefault="004C540C">
      <w:pPr>
        <w:pStyle w:val="MessageHeaderFirst"/>
        <w:rPr>
          <w:rStyle w:val="MessageHeaderLabel"/>
          <w:spacing w:val="-25"/>
        </w:rPr>
      </w:pPr>
    </w:p>
    <w:p w:rsidR="004C540C" w:rsidRDefault="004C540C">
      <w:pPr>
        <w:pStyle w:val="MessageHeaderFirst"/>
        <w:rPr>
          <w:rStyle w:val="MessageHeaderLabel"/>
          <w:spacing w:val="-25"/>
        </w:rPr>
      </w:pPr>
      <w:bookmarkStart w:id="0" w:name="_GoBack"/>
      <w:bookmarkEnd w:id="0"/>
    </w:p>
    <w:p w:rsidR="005C15D6" w:rsidRDefault="005C15D6">
      <w:pPr>
        <w:pStyle w:val="MessageHeaderFirst"/>
        <w:rPr>
          <w:rStyle w:val="MessageHeaderLabel"/>
          <w:spacing w:val="-25"/>
        </w:rPr>
      </w:pPr>
    </w:p>
    <w:p w:rsidR="00726E21" w:rsidRPr="004F2F60" w:rsidRDefault="00726E21" w:rsidP="00726E21">
      <w:pPr>
        <w:keepNext/>
        <w:outlineLvl w:val="1"/>
        <w:rPr>
          <w:rFonts w:ascii="Times New Roman" w:hAnsi="Times New Roman"/>
          <w:color w:val="FF0000"/>
          <w:sz w:val="32"/>
          <w:szCs w:val="32"/>
        </w:rPr>
      </w:pPr>
      <w:r w:rsidRPr="004F2F60">
        <w:rPr>
          <w:rFonts w:ascii="Times New Roman" w:hAnsi="Times New Roman"/>
          <w:color w:val="FF0000"/>
          <w:sz w:val="32"/>
          <w:szCs w:val="32"/>
        </w:rPr>
        <w:t xml:space="preserve">                                 </w:t>
      </w:r>
      <w:r w:rsidR="00424947" w:rsidRPr="004F2F60">
        <w:rPr>
          <w:rFonts w:ascii="Times New Roman" w:hAnsi="Times New Roman"/>
          <w:color w:val="FF0000"/>
          <w:sz w:val="32"/>
          <w:szCs w:val="32"/>
        </w:rPr>
        <w:t>(Your</w:t>
      </w:r>
      <w:r w:rsidRPr="004F2F60">
        <w:rPr>
          <w:rFonts w:ascii="Times New Roman" w:hAnsi="Times New Roman"/>
          <w:color w:val="FF0000"/>
          <w:sz w:val="32"/>
          <w:szCs w:val="32"/>
        </w:rPr>
        <w:t xml:space="preserve"> Company Letter Head)</w:t>
      </w:r>
    </w:p>
    <w:p w:rsidR="00726E21" w:rsidRPr="004F2F60" w:rsidRDefault="00726E21" w:rsidP="00726E21">
      <w:pPr>
        <w:keepNext/>
        <w:outlineLvl w:val="1"/>
        <w:rPr>
          <w:rFonts w:ascii="Times New Roman" w:hAnsi="Times New Roman"/>
          <w:color w:val="FF0000"/>
          <w:sz w:val="42"/>
          <w:u w:val="single"/>
        </w:rPr>
      </w:pPr>
      <w:r w:rsidRPr="004F2F60">
        <w:rPr>
          <w:rFonts w:ascii="Times New Roman" w:hAnsi="Times New Roman"/>
          <w:color w:val="FF0000"/>
          <w:sz w:val="32"/>
          <w:szCs w:val="32"/>
        </w:rPr>
        <w:t xml:space="preserve">                                  </w:t>
      </w:r>
      <w:r w:rsidRPr="004F2F60">
        <w:rPr>
          <w:rFonts w:ascii="Times New Roman" w:hAnsi="Times New Roman"/>
          <w:color w:val="FF0000"/>
          <w:sz w:val="42"/>
          <w:u w:val="single"/>
        </w:rPr>
        <w:t>SAMPLE LETTER</w:t>
      </w:r>
    </w:p>
    <w:p w:rsidR="00726E21" w:rsidRPr="004F2F60" w:rsidRDefault="00726E21" w:rsidP="00726E21">
      <w:pPr>
        <w:jc w:val="both"/>
        <w:rPr>
          <w:rFonts w:ascii="Times New Roman" w:hAnsi="Times New Roman"/>
          <w:color w:val="FF0000"/>
          <w:sz w:val="19"/>
        </w:rPr>
      </w:pPr>
    </w:p>
    <w:p w:rsidR="00726E21" w:rsidRPr="005B3B4B" w:rsidRDefault="00726E21" w:rsidP="00726E21">
      <w:pPr>
        <w:jc w:val="both"/>
        <w:rPr>
          <w:rFonts w:ascii="Times New Roman" w:hAnsi="Times New Roman"/>
          <w:sz w:val="19"/>
        </w:rPr>
      </w:pPr>
    </w:p>
    <w:p w:rsidR="00726E21" w:rsidRPr="005B3B4B" w:rsidRDefault="00726E21" w:rsidP="00726E21">
      <w:pPr>
        <w:jc w:val="center"/>
        <w:rPr>
          <w:rFonts w:ascii="Times New Roman" w:hAnsi="Times New Roman"/>
          <w:sz w:val="19"/>
        </w:rPr>
      </w:pPr>
      <w:r w:rsidRPr="005B3B4B">
        <w:rPr>
          <w:rFonts w:ascii="Times New Roman" w:hAnsi="Times New Roman"/>
          <w:sz w:val="19"/>
        </w:rPr>
        <w:t>Date</w:t>
      </w:r>
    </w:p>
    <w:p w:rsidR="00726E21" w:rsidRPr="005B3B4B" w:rsidRDefault="00726E21" w:rsidP="00726E21">
      <w:pPr>
        <w:jc w:val="both"/>
        <w:rPr>
          <w:rFonts w:ascii="Times New Roman" w:hAnsi="Times New Roman"/>
          <w:sz w:val="19"/>
        </w:rPr>
      </w:pPr>
    </w:p>
    <w:p w:rsidR="00726E21" w:rsidRPr="005B3B4B" w:rsidRDefault="00726E21" w:rsidP="00726E21">
      <w:pPr>
        <w:jc w:val="both"/>
        <w:rPr>
          <w:rFonts w:ascii="Times New Roman" w:hAnsi="Times New Roman"/>
          <w:sz w:val="19"/>
        </w:rPr>
      </w:pPr>
    </w:p>
    <w:p w:rsidR="00726E21" w:rsidRPr="005B3B4B" w:rsidRDefault="00726E21" w:rsidP="00726E21">
      <w:pPr>
        <w:jc w:val="both"/>
        <w:rPr>
          <w:rFonts w:ascii="Times New Roman" w:hAnsi="Times New Roman"/>
          <w:sz w:val="19"/>
        </w:rPr>
      </w:pPr>
    </w:p>
    <w:p w:rsidR="00726E21" w:rsidRPr="005B3B4B" w:rsidRDefault="00726E21" w:rsidP="00726E21">
      <w:pPr>
        <w:jc w:val="both"/>
        <w:rPr>
          <w:rFonts w:ascii="Times New Roman" w:hAnsi="Times New Roman"/>
          <w:sz w:val="19"/>
        </w:rPr>
      </w:pPr>
    </w:p>
    <w:p w:rsidR="00726E21" w:rsidRPr="005B3B4B" w:rsidRDefault="00726E21" w:rsidP="00726E21">
      <w:pPr>
        <w:jc w:val="both"/>
        <w:rPr>
          <w:rFonts w:ascii="Times New Roman" w:hAnsi="Times New Roman"/>
          <w:sz w:val="19"/>
        </w:rPr>
      </w:pPr>
      <w:r w:rsidRPr="005B3B4B">
        <w:rPr>
          <w:rFonts w:ascii="Times New Roman" w:hAnsi="Times New Roman"/>
          <w:sz w:val="19"/>
        </w:rPr>
        <w:t>Mr. (Site inspector’s name)</w:t>
      </w:r>
    </w:p>
    <w:p w:rsidR="00726E21" w:rsidRPr="005B3B4B" w:rsidRDefault="00726E21" w:rsidP="00726E21">
      <w:pPr>
        <w:jc w:val="both"/>
        <w:rPr>
          <w:rFonts w:ascii="Times New Roman" w:hAnsi="Times New Roman"/>
          <w:sz w:val="19"/>
        </w:rPr>
      </w:pPr>
      <w:r w:rsidRPr="005B3B4B">
        <w:rPr>
          <w:rFonts w:ascii="Times New Roman" w:hAnsi="Times New Roman"/>
          <w:sz w:val="19"/>
        </w:rPr>
        <w:t>Prince William County Service Authority</w:t>
      </w:r>
    </w:p>
    <w:p w:rsidR="00726E21" w:rsidRPr="005B3B4B" w:rsidRDefault="00726E21" w:rsidP="00726E21">
      <w:pPr>
        <w:jc w:val="both"/>
        <w:rPr>
          <w:rFonts w:ascii="Times New Roman" w:hAnsi="Times New Roman"/>
          <w:sz w:val="19"/>
        </w:rPr>
      </w:pPr>
      <w:r w:rsidRPr="005B3B4B">
        <w:rPr>
          <w:rFonts w:ascii="Times New Roman" w:hAnsi="Times New Roman"/>
          <w:sz w:val="19"/>
        </w:rPr>
        <w:t>P.O. Box 2266</w:t>
      </w:r>
    </w:p>
    <w:p w:rsidR="00726E21" w:rsidRPr="005B3B4B" w:rsidRDefault="00726E21" w:rsidP="00726E21">
      <w:pPr>
        <w:jc w:val="both"/>
        <w:rPr>
          <w:rFonts w:ascii="Times New Roman" w:hAnsi="Times New Roman"/>
          <w:sz w:val="19"/>
        </w:rPr>
      </w:pPr>
      <w:r w:rsidRPr="005B3B4B">
        <w:rPr>
          <w:rFonts w:ascii="Times New Roman" w:hAnsi="Times New Roman"/>
          <w:sz w:val="19"/>
        </w:rPr>
        <w:t>Woodbridge, VA  22193-0266</w:t>
      </w:r>
    </w:p>
    <w:p w:rsidR="00726E21" w:rsidRPr="005B3B4B" w:rsidRDefault="00726E21" w:rsidP="00726E21">
      <w:pPr>
        <w:jc w:val="both"/>
        <w:rPr>
          <w:rFonts w:ascii="Times New Roman" w:hAnsi="Times New Roman"/>
          <w:sz w:val="19"/>
        </w:rPr>
      </w:pPr>
    </w:p>
    <w:p w:rsidR="00726E21" w:rsidRPr="005B3B4B" w:rsidRDefault="00726E21" w:rsidP="00726E21">
      <w:pPr>
        <w:jc w:val="both"/>
        <w:rPr>
          <w:rFonts w:ascii="Times New Roman" w:hAnsi="Times New Roman"/>
          <w:sz w:val="19"/>
        </w:rPr>
      </w:pPr>
      <w:r w:rsidRPr="005B3B4B">
        <w:rPr>
          <w:rFonts w:ascii="Times New Roman" w:hAnsi="Times New Roman"/>
          <w:sz w:val="19"/>
        </w:rPr>
        <w:t>Re:</w:t>
      </w:r>
      <w:r w:rsidRPr="005B3B4B">
        <w:rPr>
          <w:rFonts w:ascii="Times New Roman" w:hAnsi="Times New Roman"/>
          <w:sz w:val="19"/>
        </w:rPr>
        <w:tab/>
        <w:t>Project Name</w:t>
      </w:r>
    </w:p>
    <w:p w:rsidR="00726E21" w:rsidRPr="005B3B4B" w:rsidRDefault="00726E21" w:rsidP="00726E21">
      <w:pPr>
        <w:keepNext/>
        <w:jc w:val="both"/>
        <w:outlineLvl w:val="0"/>
        <w:rPr>
          <w:rFonts w:ascii="Times New Roman" w:hAnsi="Times New Roman"/>
          <w:sz w:val="19"/>
        </w:rPr>
      </w:pPr>
      <w:r w:rsidRPr="005B3B4B">
        <w:rPr>
          <w:rFonts w:ascii="Times New Roman" w:hAnsi="Times New Roman"/>
          <w:sz w:val="19"/>
        </w:rPr>
        <w:tab/>
        <w:t>PWC Plan #</w:t>
      </w:r>
    </w:p>
    <w:p w:rsidR="00726E21" w:rsidRPr="005B3B4B" w:rsidRDefault="00726E21" w:rsidP="00726E21">
      <w:pPr>
        <w:jc w:val="both"/>
        <w:rPr>
          <w:rFonts w:ascii="Times New Roman" w:hAnsi="Times New Roman"/>
          <w:sz w:val="19"/>
        </w:rPr>
      </w:pPr>
    </w:p>
    <w:p w:rsidR="00726E21" w:rsidRPr="005B3B4B" w:rsidRDefault="00726E21" w:rsidP="00726E21">
      <w:pPr>
        <w:jc w:val="both"/>
        <w:rPr>
          <w:rFonts w:ascii="Times New Roman" w:hAnsi="Times New Roman"/>
          <w:sz w:val="19"/>
        </w:rPr>
      </w:pPr>
      <w:r w:rsidRPr="005B3B4B">
        <w:rPr>
          <w:rFonts w:ascii="Times New Roman" w:hAnsi="Times New Roman"/>
          <w:sz w:val="19"/>
        </w:rPr>
        <w:t>Dear Mr. (Site inspector’s name):</w:t>
      </w:r>
    </w:p>
    <w:p w:rsidR="00726E21" w:rsidRPr="005B3B4B" w:rsidRDefault="00726E21" w:rsidP="00726E21">
      <w:pPr>
        <w:jc w:val="both"/>
        <w:rPr>
          <w:rFonts w:ascii="Times New Roman" w:hAnsi="Times New Roman"/>
          <w:sz w:val="19"/>
        </w:rPr>
      </w:pPr>
    </w:p>
    <w:p w:rsidR="00726E21" w:rsidRPr="005B3B4B" w:rsidRDefault="00726E21" w:rsidP="00726E21">
      <w:pPr>
        <w:ind w:firstLine="720"/>
        <w:jc w:val="both"/>
        <w:rPr>
          <w:rFonts w:ascii="Times New Roman" w:hAnsi="Times New Roman"/>
        </w:rPr>
      </w:pPr>
      <w:r w:rsidRPr="005B3B4B">
        <w:rPr>
          <w:rFonts w:ascii="Times New Roman" w:hAnsi="Times New Roman"/>
        </w:rPr>
        <w:t xml:space="preserve">We have substantially completed the water and sewer infrastructure for the above referenced project, as of this date, and are now requesting that the Authority to place it </w:t>
      </w:r>
      <w:r w:rsidR="00424947" w:rsidRPr="005B3B4B">
        <w:rPr>
          <w:rFonts w:ascii="Times New Roman" w:hAnsi="Times New Roman"/>
        </w:rPr>
        <w:t>in:</w:t>
      </w:r>
    </w:p>
    <w:p w:rsidR="00726E21" w:rsidRPr="005B3B4B" w:rsidRDefault="00726E21" w:rsidP="00726E21">
      <w:pPr>
        <w:ind w:firstLine="720"/>
        <w:jc w:val="both"/>
        <w:rPr>
          <w:rFonts w:ascii="Times New Roman" w:hAnsi="Times New Roman"/>
        </w:rPr>
      </w:pPr>
    </w:p>
    <w:p w:rsidR="00726E21" w:rsidRPr="005B3B4B" w:rsidRDefault="00726E21" w:rsidP="00726E21">
      <w:pPr>
        <w:jc w:val="both"/>
        <w:rPr>
          <w:rFonts w:ascii="Times New Roman" w:hAnsi="Times New Roman"/>
        </w:rPr>
      </w:pPr>
      <w:r w:rsidRPr="005B3B4B">
        <w:rPr>
          <w:rFonts w:ascii="Times New Roman" w:hAnsi="Times New Roman"/>
        </w:rPr>
        <w:t>(</w:t>
      </w:r>
      <w:r w:rsidRPr="005B3B4B">
        <w:rPr>
          <w:rFonts w:ascii="Times New Roman" w:hAnsi="Times New Roman"/>
          <w:i/>
          <w:sz w:val="18"/>
          <w:szCs w:val="18"/>
        </w:rPr>
        <w:t>Please check appropriate box</w:t>
      </w:r>
      <w:r w:rsidRPr="005B3B4B">
        <w:rPr>
          <w:rFonts w:ascii="Times New Roman" w:hAnsi="Times New Roman"/>
          <w:sz w:val="18"/>
          <w:szCs w:val="18"/>
        </w:rPr>
        <w:t>)</w:t>
      </w:r>
      <w:r w:rsidRPr="005B3B4B">
        <w:rPr>
          <w:rFonts w:ascii="Times New Roman" w:hAnsi="Times New Roman"/>
        </w:rPr>
        <w:t xml:space="preserve"> </w:t>
      </w:r>
    </w:p>
    <w:p w:rsidR="00726E21" w:rsidRPr="005B3B4B" w:rsidRDefault="00726E21" w:rsidP="00726E21">
      <w:pPr>
        <w:jc w:val="both"/>
        <w:rPr>
          <w:rFonts w:ascii="Times New Roman" w:hAnsi="Times New Roman"/>
        </w:rPr>
      </w:pPr>
    </w:p>
    <w:p w:rsidR="00726E21" w:rsidRPr="005B3B4B" w:rsidRDefault="00726E21" w:rsidP="00726E21">
      <w:pPr>
        <w:jc w:val="both"/>
        <w:rPr>
          <w:rFonts w:ascii="Times New Roman" w:hAnsi="Times New Roman"/>
        </w:rPr>
      </w:pPr>
      <w:r w:rsidRPr="005B3B4B">
        <w:rPr>
          <w:rFonts w:ascii="Times New Roman" w:hAnsi="Times New Roman"/>
          <w:noProof/>
        </w:rPr>
        <mc:AlternateContent>
          <mc:Choice Requires="wps">
            <w:drawing>
              <wp:anchor distT="0" distB="0" distL="114300" distR="114300" simplePos="0" relativeHeight="251677696" behindDoc="0" locked="0" layoutInCell="1" allowOverlap="1" wp14:anchorId="3D316E9C" wp14:editId="2C6D2BDE">
                <wp:simplePos x="0" y="0"/>
                <wp:positionH relativeFrom="column">
                  <wp:posOffset>97790</wp:posOffset>
                </wp:positionH>
                <wp:positionV relativeFrom="paragraph">
                  <wp:posOffset>0</wp:posOffset>
                </wp:positionV>
                <wp:extent cx="117475" cy="11747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5ADA6" id="Rectangle 14" o:spid="_x0000_s1026" style="position:absolute;margin-left:7.7pt;margin-top:0;width:9.25pt;height: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oyHQ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VDtppxZMFSj&#10;z6Qa2K2WjO5IoN6HiuKe/COmFIO/d+JbYNatOgqTt4iu7yQ0RKtM8cWLB8kI9JRt+o+uIXjYRZe1&#10;OrRoEiCpwA65JMdzSeQhMkGXZTmfzmecCXKdzukHqJ4fewzxvXSGpUPNkbhncNjfhziEPodk8k6r&#10;Zq20zgZuNyuNbA/UHeu8Mn/K8TJMW9bX/Ho2mWXkF75wCTHO628QRkVqc61Mza/OQVAl1d7ZhmhC&#10;FUHp4UzZaXuSMSk3VGDjmiOpiG7oYZo5OnQOf3DWU//WPHzfAUrO9AdLlbgup9PU8NmYzuYTMvDS&#10;s7n0gBUEVfPI2XBcxWFIdh7VtqOfypy7dbdUvVZlZVNlB1YnstSjuTaneUpDcGnnqF9Tv/wJAAD/&#10;/wMAUEsDBBQABgAIAAAAIQBqSpXy2gAAAAUBAAAPAAAAZHJzL2Rvd25yZXYueG1sTI/BTsMwEETv&#10;SPyDtUjcqENDURviVAhUJI5teuG2iZckEK+j2GkDX89yguPsjGbf5NvZ9epEY+g8G7hdJKCIa287&#10;bgwcy93NGlSIyBZ7z2TgiwJsi8uLHDPrz7yn0yE2Sko4ZGigjXHItA51Sw7Dwg/E4r370WEUOTba&#10;jniWctfrZZLca4cdy4cWB3pqqf48TM5A1S2P+L0vXxK32aXxdS4/prdnY66v5scHUJHm+BeGX3xB&#10;h0KYKj+xDaoXvbqTpAEZJG6abkBVcl2vQBe5/k9f/AAAAP//AwBQSwECLQAUAAYACAAAACEAtoM4&#10;kv4AAADhAQAAEwAAAAAAAAAAAAAAAAAAAAAAW0NvbnRlbnRfVHlwZXNdLnhtbFBLAQItABQABgAI&#10;AAAAIQA4/SH/1gAAAJQBAAALAAAAAAAAAAAAAAAAAC8BAABfcmVscy8ucmVsc1BLAQItABQABgAI&#10;AAAAIQCkVGoyHQIAAD0EAAAOAAAAAAAAAAAAAAAAAC4CAABkcnMvZTJvRG9jLnhtbFBLAQItABQA&#10;BgAIAAAAIQBqSpXy2gAAAAUBAAAPAAAAAAAAAAAAAAAAAHcEAABkcnMvZG93bnJldi54bWxQSwUG&#10;AAAAAAQABADzAAAAfgUAAAAA&#10;"/>
            </w:pict>
          </mc:Fallback>
        </mc:AlternateContent>
      </w:r>
      <w:r w:rsidRPr="005B3B4B">
        <w:rPr>
          <w:rFonts w:ascii="Times New Roman" w:hAnsi="Times New Roman"/>
        </w:rPr>
        <w:t xml:space="preserve">         </w:t>
      </w:r>
      <w:r w:rsidR="00424947" w:rsidRPr="005B3B4B">
        <w:rPr>
          <w:rFonts w:ascii="Times New Roman" w:hAnsi="Times New Roman"/>
        </w:rPr>
        <w:t>“Full</w:t>
      </w:r>
      <w:r w:rsidRPr="005B3B4B">
        <w:rPr>
          <w:rFonts w:ascii="Times New Roman" w:hAnsi="Times New Roman"/>
        </w:rPr>
        <w:t xml:space="preserve"> Beneficial Use” status.  </w:t>
      </w:r>
      <w:r w:rsidR="00424947" w:rsidRPr="005B3B4B">
        <w:rPr>
          <w:rFonts w:ascii="Times New Roman" w:hAnsi="Times New Roman"/>
        </w:rPr>
        <w:t>(All</w:t>
      </w:r>
      <w:r w:rsidRPr="005B3B4B">
        <w:rPr>
          <w:rFonts w:ascii="Times New Roman" w:hAnsi="Times New Roman"/>
          <w:b/>
        </w:rPr>
        <w:t xml:space="preserve"> Lots</w:t>
      </w:r>
      <w:r w:rsidRPr="005B3B4B">
        <w:rPr>
          <w:rFonts w:ascii="Times New Roman" w:hAnsi="Times New Roman"/>
        </w:rPr>
        <w:t>)</w:t>
      </w:r>
    </w:p>
    <w:p w:rsidR="00726E21" w:rsidRPr="005B3B4B" w:rsidRDefault="00726E21" w:rsidP="00726E21">
      <w:pPr>
        <w:ind w:firstLine="720"/>
        <w:jc w:val="both"/>
        <w:rPr>
          <w:rFonts w:ascii="Times New Roman" w:hAnsi="Times New Roman"/>
        </w:rPr>
      </w:pPr>
    </w:p>
    <w:p w:rsidR="00726E21" w:rsidRPr="005B3B4B" w:rsidRDefault="00726E21" w:rsidP="00726E21">
      <w:pPr>
        <w:jc w:val="both"/>
        <w:rPr>
          <w:rFonts w:ascii="Times New Roman" w:hAnsi="Times New Roman"/>
        </w:rPr>
      </w:pPr>
      <w:r w:rsidRPr="005B3B4B">
        <w:rPr>
          <w:rFonts w:ascii="Times New Roman" w:hAnsi="Times New Roman"/>
          <w:noProof/>
        </w:rPr>
        <mc:AlternateContent>
          <mc:Choice Requires="wps">
            <w:drawing>
              <wp:anchor distT="0" distB="0" distL="114300" distR="114300" simplePos="0" relativeHeight="251678720" behindDoc="0" locked="0" layoutInCell="1" allowOverlap="1" wp14:anchorId="7338AB47" wp14:editId="600FB582">
                <wp:simplePos x="0" y="0"/>
                <wp:positionH relativeFrom="column">
                  <wp:posOffset>97790</wp:posOffset>
                </wp:positionH>
                <wp:positionV relativeFrom="paragraph">
                  <wp:posOffset>14605</wp:posOffset>
                </wp:positionV>
                <wp:extent cx="117475" cy="117475"/>
                <wp:effectExtent l="0" t="0" r="15875" b="158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9A5C4" id="Rectangle 15" o:spid="_x0000_s1026" style="position:absolute;margin-left:7.7pt;margin-top:1.15pt;width:9.25pt;height: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nxGAIAABQEAAAOAAAAZHJzL2Uyb0RvYy54bWysU1Fv0zAQfkfiP1h+p2mqlm5R02nqGEIa&#10;bGLwA1zHSSxsnzm7Tcuv5+x0pcAbIg/Rne/83XffnVc3B2vYXmHQ4GpeTqacKSeh0a6r+dcv92+u&#10;OAtRuEYYcKrmRxX4zfr1q9XgKzWDHkyjkBGIC9Xga97H6KuiCLJXVoQJeOUo2AJaEcnFrmhQDIRu&#10;TTGbTt8WA2DjEaQKgU7vxiBfZ/y2VTI+tm1QkZmaE7eY/5j/2/Qv1itRdSh8r+WJhvgHFlZoR0XP&#10;UHciCrZD/ReU1RIhQBsnEmwBbaulyj1QN+X0j26ee+FV7oXECf4sU/h/sPLT/gmZbmh2C86csDSj&#10;z6SacJ1RjM5IoMGHivKe/ROmFoN/APktMAebntLULSIMvRIN0SpTfvHbheQEusq2w0doCF7sImSt&#10;Di3aBEgqsEMeyfE8EnWITNJhWS7nS2ImKXSyUwVRvVz2GOJ7BZYlo+ZI3DO42D+EOKa+pKRaDu61&#10;MXQuKuPYUPPrxWyRLwQwuknB3CN2241Bthdpb/KXO6PuL9OsjrS9RtuaX52TRJXEeOeaXCUKbUab&#10;SBt3UicJMgq7heZI4iCMq0lPiYwe8AdnA61lzcP3nUDFmfngSODrcj5Pe5yd+WI5IwcvI9vLiHCS&#10;oGoeORvNTRx3f+dRdz1VKnPvDm5pKK3OgqWBjaxOZGn1suSnZ5J2+9LPWb8e8/onAAAA//8DAFBL&#10;AwQUAAYACAAAACEAhqewiNkAAAAGAQAADwAAAGRycy9kb3ducmV2LnhtbEyOwU7DMBBE70j8g7VI&#10;3KhDQ1EJcaqA6LUSBYn25saLHTVeR7HbhL9nOdHj04xmXrmafCfOOMQ2kIL7WQYCqQmmJavg82N9&#10;twQRkyaju0Co4AcjrKrrq1IXJoz0judtsoJHKBZagUupL6SMjUOv4yz0SJx9h8HrxDhYaQY98rjv&#10;5DzLHqXXLfGD0z2+OmyO25NX8NbvN/XCRll/Jbc7hpdx7TZWqdubqX4GkXBK/2X402d1qNjpEE5k&#10;ouiYFw/cVDDPQXCc508gDozZEmRVykv96hcAAP//AwBQSwECLQAUAAYACAAAACEAtoM4kv4AAADh&#10;AQAAEwAAAAAAAAAAAAAAAAAAAAAAW0NvbnRlbnRfVHlwZXNdLnhtbFBLAQItABQABgAIAAAAIQA4&#10;/SH/1gAAAJQBAAALAAAAAAAAAAAAAAAAAC8BAABfcmVscy8ucmVsc1BLAQItABQABgAIAAAAIQCp&#10;3xnxGAIAABQEAAAOAAAAAAAAAAAAAAAAAC4CAABkcnMvZTJvRG9jLnhtbFBLAQItABQABgAIAAAA&#10;IQCGp7CI2QAAAAYBAAAPAAAAAAAAAAAAAAAAAHIEAABkcnMvZG93bnJldi54bWxQSwUGAAAAAAQA&#10;BADzAAAAeAUAAAAA&#10;" filled="f"/>
            </w:pict>
          </mc:Fallback>
        </mc:AlternateContent>
      </w:r>
      <w:r w:rsidRPr="005B3B4B">
        <w:rPr>
          <w:rFonts w:ascii="Times New Roman" w:hAnsi="Times New Roman"/>
        </w:rPr>
        <w:t xml:space="preserve">         “Partial Beneficial Use” status  </w:t>
      </w:r>
    </w:p>
    <w:p w:rsidR="00726E21" w:rsidRPr="005B3B4B" w:rsidRDefault="00726E21" w:rsidP="00726E21">
      <w:pPr>
        <w:pStyle w:val="ListParagraph"/>
        <w:numPr>
          <w:ilvl w:val="0"/>
          <w:numId w:val="23"/>
        </w:numPr>
        <w:jc w:val="both"/>
        <w:rPr>
          <w:rFonts w:ascii="Times New Roman" w:hAnsi="Times New Roman"/>
        </w:rPr>
      </w:pPr>
      <w:r w:rsidRPr="005B3B4B">
        <w:rPr>
          <w:rFonts w:ascii="Times New Roman" w:hAnsi="Times New Roman"/>
        </w:rPr>
        <w:t xml:space="preserve">( </w:t>
      </w:r>
      <w:r w:rsidRPr="005B3B4B">
        <w:rPr>
          <w:rFonts w:ascii="Times New Roman" w:hAnsi="Times New Roman"/>
          <w:b/>
        </w:rPr>
        <w:t xml:space="preserve">Please list the </w:t>
      </w:r>
      <w:r w:rsidR="00AB4F35">
        <w:rPr>
          <w:rFonts w:ascii="Times New Roman" w:hAnsi="Times New Roman"/>
          <w:b/>
        </w:rPr>
        <w:t xml:space="preserve">Address of </w:t>
      </w:r>
      <w:r w:rsidRPr="005B3B4B">
        <w:rPr>
          <w:rFonts w:ascii="Times New Roman" w:hAnsi="Times New Roman"/>
          <w:b/>
        </w:rPr>
        <w:t>Lot you want in the Partial Beneficial Use</w:t>
      </w:r>
      <w:r w:rsidRPr="005B3B4B">
        <w:rPr>
          <w:rFonts w:ascii="Times New Roman" w:hAnsi="Times New Roman"/>
        </w:rPr>
        <w:t>)</w:t>
      </w:r>
    </w:p>
    <w:p w:rsidR="00726E21" w:rsidRPr="005B3B4B" w:rsidRDefault="00726E21" w:rsidP="00726E21">
      <w:pPr>
        <w:pStyle w:val="ListParagraph"/>
        <w:numPr>
          <w:ilvl w:val="0"/>
          <w:numId w:val="23"/>
        </w:numPr>
        <w:jc w:val="both"/>
        <w:rPr>
          <w:rFonts w:ascii="Times New Roman" w:hAnsi="Times New Roman"/>
          <w:b/>
        </w:rPr>
      </w:pPr>
      <w:r w:rsidRPr="005B3B4B">
        <w:rPr>
          <w:rFonts w:ascii="Times New Roman" w:hAnsi="Times New Roman"/>
          <w:b/>
        </w:rPr>
        <w:t>(</w:t>
      </w:r>
      <w:r w:rsidR="00646E1A" w:rsidRPr="005B3B4B">
        <w:rPr>
          <w:rFonts w:ascii="Times New Roman" w:hAnsi="Times New Roman"/>
          <w:b/>
        </w:rPr>
        <w:t>Attach</w:t>
      </w:r>
      <w:r w:rsidRPr="005B3B4B">
        <w:rPr>
          <w:rFonts w:ascii="Times New Roman" w:hAnsi="Times New Roman"/>
          <w:b/>
        </w:rPr>
        <w:t xml:space="preserve"> the fire </w:t>
      </w:r>
      <w:r w:rsidR="00621BA5" w:rsidRPr="005B3B4B">
        <w:rPr>
          <w:rFonts w:ascii="Times New Roman" w:hAnsi="Times New Roman"/>
          <w:b/>
        </w:rPr>
        <w:t>protection</w:t>
      </w:r>
      <w:r w:rsidRPr="005B3B4B">
        <w:rPr>
          <w:rFonts w:ascii="Times New Roman" w:hAnsi="Times New Roman"/>
          <w:b/>
        </w:rPr>
        <w:t xml:space="preserve"> certification </w:t>
      </w:r>
      <w:r w:rsidR="00AB4F35">
        <w:rPr>
          <w:rFonts w:ascii="Times New Roman" w:hAnsi="Times New Roman"/>
          <w:b/>
        </w:rPr>
        <w:t xml:space="preserve">sealed by a Professional Engineer </w:t>
      </w:r>
      <w:r w:rsidRPr="005B3B4B">
        <w:rPr>
          <w:rFonts w:ascii="Times New Roman" w:hAnsi="Times New Roman"/>
          <w:b/>
        </w:rPr>
        <w:t>for lots to be placed in Partial Beneficial Use</w:t>
      </w:r>
      <w:r w:rsidR="002C66E0">
        <w:rPr>
          <w:rFonts w:ascii="Times New Roman" w:hAnsi="Times New Roman"/>
          <w:b/>
        </w:rPr>
        <w:t xml:space="preserve"> and Prince William County Approval</w:t>
      </w:r>
      <w:r w:rsidRPr="005B3B4B">
        <w:rPr>
          <w:rFonts w:ascii="Times New Roman" w:hAnsi="Times New Roman"/>
          <w:b/>
        </w:rPr>
        <w:t>)</w:t>
      </w:r>
    </w:p>
    <w:p w:rsidR="00230F21" w:rsidRPr="005B3B4B" w:rsidRDefault="00230F21" w:rsidP="00726E21">
      <w:pPr>
        <w:pStyle w:val="ListParagraph"/>
        <w:numPr>
          <w:ilvl w:val="0"/>
          <w:numId w:val="23"/>
        </w:numPr>
        <w:jc w:val="both"/>
        <w:rPr>
          <w:rFonts w:ascii="Times New Roman" w:hAnsi="Times New Roman"/>
          <w:b/>
        </w:rPr>
      </w:pPr>
      <w:r w:rsidRPr="005B3B4B">
        <w:rPr>
          <w:rFonts w:ascii="Times New Roman" w:hAnsi="Times New Roman"/>
          <w:b/>
        </w:rPr>
        <w:t>Attach an exhibit highlighting those facilities proposed to be placed in Partial Beneficial Use Status</w:t>
      </w:r>
    </w:p>
    <w:p w:rsidR="00726E21" w:rsidRPr="005B3B4B" w:rsidRDefault="00726E21" w:rsidP="00726E21">
      <w:pPr>
        <w:ind w:firstLine="720"/>
        <w:jc w:val="both"/>
        <w:rPr>
          <w:rFonts w:ascii="Times New Roman" w:hAnsi="Times New Roman"/>
        </w:rPr>
      </w:pPr>
    </w:p>
    <w:p w:rsidR="00726E21" w:rsidRPr="005B3B4B" w:rsidRDefault="00726E21" w:rsidP="00726E21">
      <w:pPr>
        <w:ind w:firstLine="720"/>
        <w:jc w:val="both"/>
        <w:rPr>
          <w:rFonts w:ascii="Times New Roman" w:hAnsi="Times New Roman"/>
        </w:rPr>
      </w:pPr>
      <w:r w:rsidRPr="005B3B4B">
        <w:rPr>
          <w:rFonts w:ascii="Times New Roman" w:hAnsi="Times New Roman"/>
        </w:rPr>
        <w:t xml:space="preserve">  Please take the necessary steps to begin the process as soon as possible.  I understand, and am in agreement, that the </w:t>
      </w:r>
      <w:r w:rsidRPr="005B3B4B">
        <w:rPr>
          <w:rFonts w:ascii="Times New Roman" w:hAnsi="Times New Roman"/>
          <w:b/>
          <w:i/>
        </w:rPr>
        <w:t>“Beneficial Use”</w:t>
      </w:r>
      <w:r w:rsidRPr="005B3B4B">
        <w:rPr>
          <w:rFonts w:ascii="Times New Roman" w:hAnsi="Times New Roman"/>
        </w:rPr>
        <w:t xml:space="preserve"> status is solely for the purpose of using the facilities while the project is under construction. I am also aware that I must follow the established guideline for final bond release upon the completion of my project.  </w:t>
      </w:r>
    </w:p>
    <w:p w:rsidR="00726E21" w:rsidRPr="005B3B4B" w:rsidRDefault="00726E21" w:rsidP="00726E21">
      <w:pPr>
        <w:ind w:firstLine="720"/>
        <w:jc w:val="both"/>
        <w:rPr>
          <w:rFonts w:ascii="Times New Roman" w:hAnsi="Times New Roman"/>
          <w:sz w:val="19"/>
        </w:rPr>
      </w:pPr>
    </w:p>
    <w:p w:rsidR="00726E21" w:rsidRPr="005B3B4B" w:rsidRDefault="00726E21" w:rsidP="00726E21">
      <w:pPr>
        <w:ind w:firstLine="720"/>
        <w:jc w:val="both"/>
        <w:rPr>
          <w:rFonts w:ascii="Times New Roman" w:hAnsi="Times New Roman"/>
          <w:sz w:val="19"/>
        </w:rPr>
      </w:pPr>
      <w:r w:rsidRPr="005B3B4B">
        <w:rPr>
          <w:rFonts w:ascii="Times New Roman" w:hAnsi="Times New Roman"/>
          <w:sz w:val="19"/>
        </w:rPr>
        <w:t>If you have any questions, please contact me at (123) 456-7890.</w:t>
      </w:r>
    </w:p>
    <w:p w:rsidR="00726E21" w:rsidRPr="005B3B4B" w:rsidRDefault="00726E21" w:rsidP="00726E21">
      <w:pPr>
        <w:ind w:left="720"/>
        <w:jc w:val="both"/>
        <w:rPr>
          <w:rFonts w:ascii="Times New Roman" w:hAnsi="Times New Roman"/>
          <w:sz w:val="19"/>
        </w:rPr>
      </w:pPr>
    </w:p>
    <w:p w:rsidR="00726E21" w:rsidRPr="005B3B4B" w:rsidRDefault="00726E21" w:rsidP="00726E21">
      <w:pPr>
        <w:jc w:val="both"/>
        <w:rPr>
          <w:rFonts w:ascii="Times New Roman" w:hAnsi="Times New Roman"/>
          <w:sz w:val="19"/>
        </w:rPr>
      </w:pPr>
      <w:r w:rsidRPr="005B3B4B">
        <w:rPr>
          <w:rFonts w:ascii="Times New Roman" w:hAnsi="Times New Roman"/>
          <w:sz w:val="19"/>
        </w:rPr>
        <w:tab/>
      </w:r>
      <w:r w:rsidRPr="005B3B4B">
        <w:rPr>
          <w:rFonts w:ascii="Times New Roman" w:hAnsi="Times New Roman"/>
          <w:sz w:val="19"/>
        </w:rPr>
        <w:tab/>
      </w:r>
      <w:r w:rsidRPr="005B3B4B">
        <w:rPr>
          <w:rFonts w:ascii="Times New Roman" w:hAnsi="Times New Roman"/>
          <w:sz w:val="19"/>
        </w:rPr>
        <w:tab/>
      </w:r>
      <w:r w:rsidRPr="005B3B4B">
        <w:rPr>
          <w:rFonts w:ascii="Times New Roman" w:hAnsi="Times New Roman"/>
          <w:sz w:val="19"/>
        </w:rPr>
        <w:tab/>
      </w:r>
      <w:r w:rsidRPr="005B3B4B">
        <w:rPr>
          <w:rFonts w:ascii="Times New Roman" w:hAnsi="Times New Roman"/>
          <w:sz w:val="19"/>
        </w:rPr>
        <w:tab/>
        <w:t>Yours truly,</w:t>
      </w:r>
    </w:p>
    <w:p w:rsidR="00726E21" w:rsidRPr="005B3B4B" w:rsidRDefault="00726E21" w:rsidP="00726E21">
      <w:pPr>
        <w:jc w:val="both"/>
        <w:rPr>
          <w:rFonts w:ascii="Times New Roman" w:hAnsi="Times New Roman"/>
          <w:sz w:val="19"/>
        </w:rPr>
      </w:pPr>
    </w:p>
    <w:p w:rsidR="00726E21" w:rsidRPr="005B3B4B" w:rsidRDefault="00726E21" w:rsidP="00726E21">
      <w:pPr>
        <w:jc w:val="both"/>
        <w:rPr>
          <w:rFonts w:ascii="Times New Roman" w:hAnsi="Times New Roman"/>
          <w:sz w:val="19"/>
        </w:rPr>
      </w:pPr>
    </w:p>
    <w:p w:rsidR="00726E21" w:rsidRPr="005B3B4B" w:rsidRDefault="00726E21" w:rsidP="00726E21">
      <w:pPr>
        <w:jc w:val="both"/>
        <w:rPr>
          <w:rFonts w:ascii="Times New Roman" w:hAnsi="Times New Roman"/>
          <w:sz w:val="19"/>
        </w:rPr>
      </w:pPr>
    </w:p>
    <w:p w:rsidR="00726E21" w:rsidRPr="005B3B4B" w:rsidRDefault="00726E21" w:rsidP="00726E21">
      <w:pPr>
        <w:jc w:val="both"/>
        <w:rPr>
          <w:rFonts w:ascii="Times New Roman" w:hAnsi="Times New Roman"/>
          <w:sz w:val="19"/>
        </w:rPr>
      </w:pPr>
    </w:p>
    <w:p w:rsidR="00726E21" w:rsidRPr="005B3B4B" w:rsidRDefault="00726E21" w:rsidP="00726E21">
      <w:pPr>
        <w:jc w:val="both"/>
        <w:rPr>
          <w:rFonts w:ascii="Times New Roman" w:hAnsi="Times New Roman"/>
          <w:sz w:val="19"/>
        </w:rPr>
      </w:pPr>
      <w:r w:rsidRPr="005B3B4B">
        <w:rPr>
          <w:rFonts w:ascii="Times New Roman" w:hAnsi="Times New Roman"/>
          <w:sz w:val="19"/>
        </w:rPr>
        <w:tab/>
      </w:r>
      <w:r w:rsidRPr="005B3B4B">
        <w:rPr>
          <w:rFonts w:ascii="Times New Roman" w:hAnsi="Times New Roman"/>
          <w:sz w:val="19"/>
        </w:rPr>
        <w:tab/>
      </w:r>
      <w:r w:rsidRPr="005B3B4B">
        <w:rPr>
          <w:rFonts w:ascii="Times New Roman" w:hAnsi="Times New Roman"/>
          <w:sz w:val="19"/>
        </w:rPr>
        <w:tab/>
      </w:r>
      <w:r w:rsidRPr="005B3B4B">
        <w:rPr>
          <w:rFonts w:ascii="Times New Roman" w:hAnsi="Times New Roman"/>
          <w:sz w:val="19"/>
        </w:rPr>
        <w:tab/>
      </w:r>
      <w:r w:rsidRPr="005B3B4B">
        <w:rPr>
          <w:rFonts w:ascii="Times New Roman" w:hAnsi="Times New Roman"/>
          <w:sz w:val="19"/>
        </w:rPr>
        <w:tab/>
      </w:r>
      <w:r w:rsidR="00424947" w:rsidRPr="005B3B4B">
        <w:rPr>
          <w:rFonts w:ascii="Times New Roman" w:hAnsi="Times New Roman"/>
          <w:sz w:val="19"/>
        </w:rPr>
        <w:t>Your</w:t>
      </w:r>
      <w:r w:rsidRPr="005B3B4B">
        <w:rPr>
          <w:rFonts w:ascii="Times New Roman" w:hAnsi="Times New Roman"/>
          <w:sz w:val="19"/>
        </w:rPr>
        <w:t xml:space="preserve"> name</w:t>
      </w:r>
    </w:p>
    <w:p w:rsidR="00726E21" w:rsidRPr="005B3B4B" w:rsidRDefault="00726E21" w:rsidP="00726E21">
      <w:pPr>
        <w:jc w:val="both"/>
        <w:rPr>
          <w:rFonts w:ascii="Times New Roman" w:hAnsi="Times New Roman"/>
          <w:sz w:val="19"/>
        </w:rPr>
      </w:pPr>
      <w:r w:rsidRPr="005B3B4B">
        <w:rPr>
          <w:rFonts w:ascii="Times New Roman" w:hAnsi="Times New Roman"/>
          <w:sz w:val="19"/>
        </w:rPr>
        <w:tab/>
      </w:r>
      <w:r w:rsidRPr="005B3B4B">
        <w:rPr>
          <w:rFonts w:ascii="Times New Roman" w:hAnsi="Times New Roman"/>
          <w:sz w:val="19"/>
        </w:rPr>
        <w:tab/>
      </w:r>
      <w:r w:rsidRPr="005B3B4B">
        <w:rPr>
          <w:rFonts w:ascii="Times New Roman" w:hAnsi="Times New Roman"/>
          <w:sz w:val="19"/>
        </w:rPr>
        <w:tab/>
      </w:r>
      <w:r w:rsidRPr="005B3B4B">
        <w:rPr>
          <w:rFonts w:ascii="Times New Roman" w:hAnsi="Times New Roman"/>
          <w:sz w:val="19"/>
        </w:rPr>
        <w:tab/>
      </w:r>
      <w:r w:rsidRPr="005B3B4B">
        <w:rPr>
          <w:rFonts w:ascii="Times New Roman" w:hAnsi="Times New Roman"/>
          <w:sz w:val="19"/>
        </w:rPr>
        <w:tab/>
        <w:t>Title</w:t>
      </w:r>
    </w:p>
    <w:p w:rsidR="00726E21" w:rsidRPr="005B3B4B" w:rsidRDefault="00726E21" w:rsidP="00726E21">
      <w:pPr>
        <w:jc w:val="both"/>
        <w:rPr>
          <w:rFonts w:ascii="Times New Roman" w:hAnsi="Times New Roman"/>
          <w:sz w:val="19"/>
        </w:rPr>
      </w:pPr>
    </w:p>
    <w:p w:rsidR="00726E21" w:rsidRPr="005B3B4B" w:rsidRDefault="00726E21" w:rsidP="00726E21">
      <w:pPr>
        <w:jc w:val="both"/>
        <w:rPr>
          <w:rFonts w:ascii="Times New Roman" w:hAnsi="Times New Roman"/>
          <w:sz w:val="19"/>
        </w:rPr>
      </w:pPr>
      <w:r w:rsidRPr="005B3B4B">
        <w:rPr>
          <w:rFonts w:ascii="Times New Roman" w:hAnsi="Times New Roman"/>
          <w:sz w:val="19"/>
        </w:rPr>
        <w:t>XXX/xxx</w:t>
      </w:r>
    </w:p>
    <w:p w:rsidR="00726E21" w:rsidRPr="005B3B4B" w:rsidRDefault="00726E21" w:rsidP="00726E21">
      <w:pPr>
        <w:jc w:val="both"/>
        <w:rPr>
          <w:rFonts w:ascii="Times New Roman" w:hAnsi="Times New Roman"/>
          <w:sz w:val="19"/>
        </w:rPr>
      </w:pPr>
    </w:p>
    <w:p w:rsidR="00726E21" w:rsidRPr="005B3B4B" w:rsidRDefault="00F17928" w:rsidP="00726E21">
      <w:pPr>
        <w:jc w:val="both"/>
        <w:rPr>
          <w:rFonts w:ascii="Times New Roman" w:hAnsi="Times New Roman"/>
          <w:sz w:val="19"/>
        </w:rPr>
      </w:pPr>
      <w:r w:rsidRPr="005B3B4B">
        <w:rPr>
          <w:rFonts w:ascii="Times New Roman" w:hAnsi="Times New Roman"/>
          <w:sz w:val="19"/>
        </w:rPr>
        <w:t>c</w:t>
      </w:r>
      <w:r w:rsidR="00726E21" w:rsidRPr="005B3B4B">
        <w:rPr>
          <w:rFonts w:ascii="Times New Roman" w:hAnsi="Times New Roman"/>
          <w:sz w:val="19"/>
        </w:rPr>
        <w:t>c:</w:t>
      </w:r>
    </w:p>
    <w:p w:rsidR="00726E21" w:rsidRPr="005B3B4B" w:rsidRDefault="00726E21" w:rsidP="004E52EC">
      <w:r w:rsidRPr="005B3B4B">
        <w:rPr>
          <w:rFonts w:ascii="Times New Roman" w:hAnsi="Times New Roman"/>
          <w:snapToGrid w:val="0"/>
          <w:sz w:val="14"/>
        </w:rPr>
        <w:fldChar w:fldCharType="begin"/>
      </w:r>
      <w:r w:rsidRPr="005B3B4B">
        <w:rPr>
          <w:rFonts w:ascii="Times New Roman" w:hAnsi="Times New Roman"/>
          <w:snapToGrid w:val="0"/>
          <w:sz w:val="14"/>
        </w:rPr>
        <w:instrText xml:space="preserve"> FILENAME \p </w:instrText>
      </w:r>
      <w:r w:rsidRPr="005B3B4B">
        <w:rPr>
          <w:rFonts w:ascii="Times New Roman" w:hAnsi="Times New Roman"/>
          <w:snapToGrid w:val="0"/>
          <w:sz w:val="14"/>
        </w:rPr>
        <w:fldChar w:fldCharType="separate"/>
      </w:r>
      <w:r w:rsidRPr="005B3B4B">
        <w:rPr>
          <w:rFonts w:ascii="Times New Roman" w:hAnsi="Times New Roman"/>
          <w:noProof/>
          <w:snapToGrid w:val="0"/>
          <w:sz w:val="14"/>
        </w:rPr>
        <w:t>P:\DEVEL\INSP\FORMS_TEMPLATES\PreConst_Benefical Use\BeneficalUseRequestLetter_Rev_01.doc</w:t>
      </w:r>
      <w:r w:rsidRPr="005B3B4B">
        <w:rPr>
          <w:rFonts w:ascii="Times New Roman" w:hAnsi="Times New Roman"/>
          <w:snapToGrid w:val="0"/>
          <w:sz w:val="14"/>
        </w:rPr>
        <w:fldChar w:fldCharType="end"/>
      </w:r>
      <w:r w:rsidRPr="005B3B4B">
        <w:br w:type="page"/>
      </w:r>
    </w:p>
    <w:p w:rsidR="00044696" w:rsidRDefault="00D91ED8" w:rsidP="00843674">
      <w:pPr>
        <w:ind w:left="0"/>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71552" behindDoc="0" locked="0" layoutInCell="1" allowOverlap="1" wp14:anchorId="6E17B6A6" wp14:editId="1EC6E3D6">
                <wp:simplePos x="0" y="0"/>
                <wp:positionH relativeFrom="column">
                  <wp:posOffset>4769856</wp:posOffset>
                </wp:positionH>
                <wp:positionV relativeFrom="paragraph">
                  <wp:posOffset>-61547</wp:posOffset>
                </wp:positionV>
                <wp:extent cx="1880558" cy="1613140"/>
                <wp:effectExtent l="0" t="0" r="24765" b="25400"/>
                <wp:wrapNone/>
                <wp:docPr id="10" name="Text Box 10"/>
                <wp:cNvGraphicFramePr/>
                <a:graphic xmlns:a="http://schemas.openxmlformats.org/drawingml/2006/main">
                  <a:graphicData uri="http://schemas.microsoft.com/office/word/2010/wordprocessingShape">
                    <wps:wsp>
                      <wps:cNvSpPr txBox="1"/>
                      <wps:spPr>
                        <a:xfrm>
                          <a:off x="0" y="0"/>
                          <a:ext cx="1880558" cy="1613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1ED8" w:rsidRPr="00D91ED8" w:rsidRDefault="00D91ED8" w:rsidP="00D91ED8">
                            <w:pPr>
                              <w:ind w:left="0"/>
                              <w:jc w:val="center"/>
                              <w:rPr>
                                <w:sz w:val="24"/>
                              </w:rPr>
                            </w:pPr>
                            <w:r>
                              <w:rPr>
                                <w:sz w:val="24"/>
                              </w:rPr>
                              <w:t>(SEAL)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7B6A6" id="_x0000_t202" coordsize="21600,21600" o:spt="202" path="m,l,21600r21600,l21600,xe">
                <v:stroke joinstyle="miter"/>
                <v:path gradientshapeok="t" o:connecttype="rect"/>
              </v:shapetype>
              <v:shape id="Text Box 10" o:spid="_x0000_s1026" type="#_x0000_t202" style="position:absolute;margin-left:375.6pt;margin-top:-4.85pt;width:148.1pt;height:1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DalAIAALUFAAAOAAAAZHJzL2Uyb0RvYy54bWysVFFPGzEMfp+0/xDlfVwLlLGKK+pATJMQ&#10;oMHEc5pL6IlcnCVpe92v35fctbSMF6a93NnxZ8f+YvvsvG0MWyofarIlHx4MOFNWUlXbp5L/fLj6&#10;dMpZiMJWwpBVJV+rwM8nHz+crdxYHdKcTKU8QxAbxitX8nmMblwUQc5VI8IBOWVh1OQbEaH6p6Ly&#10;YoXojSkOB4OTYkW+cp6kCgGnl52RT3J8rZWMt1oHFZkpOXKL+evzd5a+xeRMjJ+8cPNa9mmIf8ii&#10;EbXFpdtQlyIKtvD1X6GaWnoKpOOBpKYgrWupcg2oZjh4Vc39XDiVawE5wW1pCv8vrLxZ3nlWV3g7&#10;0GNFgzd6UG1kX6llOAI/KxfGgN07AGOLc2A35wGHqexW+yb9URCDHaHWW3ZTNJmcTk8HoxH6QcI2&#10;PBkeDY9z/OLF3fkQvylqWBJK7vF8mVWxvA4RqQC6gaTbApm6uqqNyUpqGXVhPFsKPLaJOUl47KGM&#10;ZauSnxyNBjnwni2F3vrPjJDPqcz9CNCMTdep3Fx9WomijoosxbVRCWPsD6VBbmbkjRyFlMpu88zo&#10;hNKo6D2OPf4lq/c4d3XAI99MNm6dm9qS71jap7Z63lCrOzxI2qk7ibGdtX3rzKhao3M8dbMXnLyq&#10;QfS1CPFOeAwbmgULJN7iow3hdaiXOJuT//3WecJjBmDlbIXhLXn4tRBecWa+W0zHl+ExeovFrByP&#10;Ph9C8buW2a7FLpoLQssMsaqczGLCR7MRtafmEXtmmm6FSViJu0seN+JF7FYK9pRU02kGYb6diNf2&#10;3skUOtGbGuyhfRTe9Q0eMRs3tBlzMX7V5x02eVqaLiLpOg9BIrhjtSceuyH3ab/H0vLZ1TPqZdtO&#10;/gAAAP//AwBQSwMEFAAGAAgAAAAhADD5VN7fAAAACwEAAA8AAABkcnMvZG93bnJldi54bWxMj8FO&#10;wzAQRO9I/IO1SNxapyGQNMSpABUuPVEQZzfe2hbxOordNPw97gmOq3maedtsZtezCcdgPQlYLTNg&#10;SJ1XlrSAz4/XRQUsRElK9p5QwA8G2LTXV42slT/TO077qFkqoVBLASbGoeY8dAadDEs/IKXs6Ecn&#10;YzpHzdUoz6nc9TzPsgfupKW0YOSALwa77/3JCdg+67XuKjmabaWsneav406/CXF7Mz89Aos4xz8Y&#10;LvpJHdrkdPAnUoH1Asr7VZ5QAYt1CewCZEVZADsIyIviDnjb8P8/tL8AAAD//wMAUEsBAi0AFAAG&#10;AAgAAAAhALaDOJL+AAAA4QEAABMAAAAAAAAAAAAAAAAAAAAAAFtDb250ZW50X1R5cGVzXS54bWxQ&#10;SwECLQAUAAYACAAAACEAOP0h/9YAAACUAQAACwAAAAAAAAAAAAAAAAAvAQAAX3JlbHMvLnJlbHNQ&#10;SwECLQAUAAYACAAAACEAth6w2pQCAAC1BQAADgAAAAAAAAAAAAAAAAAuAgAAZHJzL2Uyb0RvYy54&#10;bWxQSwECLQAUAAYACAAAACEAMPlU3t8AAAALAQAADwAAAAAAAAAAAAAAAADuBAAAZHJzL2Rvd25y&#10;ZXYueG1sUEsFBgAAAAAEAAQA8wAAAPoFAAAAAA==&#10;" fillcolor="white [3201]" strokeweight=".5pt">
                <v:textbox>
                  <w:txbxContent>
                    <w:p w:rsidR="00D91ED8" w:rsidRPr="00D91ED8" w:rsidRDefault="00D91ED8" w:rsidP="00D91ED8">
                      <w:pPr>
                        <w:ind w:left="0"/>
                        <w:jc w:val="center"/>
                        <w:rPr>
                          <w:sz w:val="24"/>
                        </w:rPr>
                      </w:pPr>
                      <w:r>
                        <w:rPr>
                          <w:sz w:val="24"/>
                        </w:rPr>
                        <w:t>(SEAL)</w:t>
                      </w:r>
                    </w:p>
                  </w:txbxContent>
                </v:textbox>
              </v:shape>
            </w:pict>
          </mc:Fallback>
        </mc:AlternateContent>
      </w:r>
      <w:r w:rsidR="00EA515F">
        <w:rPr>
          <w:rFonts w:ascii="Times New Roman" w:hAnsi="Times New Roman"/>
          <w:sz w:val="24"/>
          <w:szCs w:val="24"/>
        </w:rPr>
        <w:t xml:space="preserve">                                                                              </w:t>
      </w:r>
      <w:r w:rsidR="005E43A9">
        <w:rPr>
          <w:rFonts w:ascii="Times New Roman" w:hAnsi="Times New Roman"/>
          <w:sz w:val="24"/>
          <w:szCs w:val="24"/>
        </w:rPr>
        <w:t xml:space="preserve">(Letterhead) </w:t>
      </w:r>
    </w:p>
    <w:p w:rsidR="005E43A9" w:rsidRDefault="005E43A9" w:rsidP="00843674">
      <w:pPr>
        <w:ind w:left="0"/>
        <w:rPr>
          <w:rFonts w:ascii="Times New Roman" w:hAnsi="Times New Roman"/>
          <w:sz w:val="24"/>
          <w:szCs w:val="24"/>
        </w:rPr>
      </w:pPr>
    </w:p>
    <w:p w:rsidR="00044696" w:rsidRDefault="005E43A9" w:rsidP="00843674">
      <w:pPr>
        <w:ind w:left="0"/>
        <w:rPr>
          <w:rFonts w:ascii="Times New Roman" w:hAnsi="Times New Roman"/>
          <w:sz w:val="24"/>
          <w:szCs w:val="24"/>
        </w:rPr>
      </w:pPr>
      <w:r>
        <w:rPr>
          <w:rFonts w:ascii="Times New Roman" w:hAnsi="Times New Roman"/>
          <w:sz w:val="24"/>
          <w:szCs w:val="24"/>
        </w:rPr>
        <w:t>(Date)</w:t>
      </w:r>
    </w:p>
    <w:p w:rsidR="005E43A9" w:rsidRDefault="005E43A9" w:rsidP="00843674">
      <w:pPr>
        <w:ind w:left="0"/>
        <w:rPr>
          <w:rFonts w:ascii="Times New Roman" w:hAnsi="Times New Roman"/>
          <w:sz w:val="24"/>
          <w:szCs w:val="24"/>
        </w:rPr>
      </w:pPr>
    </w:p>
    <w:p w:rsidR="0013301D" w:rsidRPr="0013301D" w:rsidRDefault="0013301D" w:rsidP="0013301D">
      <w:pPr>
        <w:ind w:left="0"/>
        <w:rPr>
          <w:rFonts w:ascii="Times New Roman" w:hAnsi="Times New Roman"/>
          <w:sz w:val="24"/>
          <w:szCs w:val="24"/>
        </w:rPr>
      </w:pPr>
      <w:r w:rsidRPr="0013301D">
        <w:rPr>
          <w:rFonts w:ascii="Times New Roman" w:hAnsi="Times New Roman"/>
          <w:sz w:val="24"/>
          <w:szCs w:val="24"/>
        </w:rPr>
        <w:t>Ms. Samantha Kearney, P.E.</w:t>
      </w:r>
    </w:p>
    <w:p w:rsidR="0013301D" w:rsidRPr="0013301D" w:rsidRDefault="0013301D" w:rsidP="0013301D">
      <w:pPr>
        <w:ind w:left="0"/>
        <w:rPr>
          <w:rFonts w:ascii="Times New Roman" w:hAnsi="Times New Roman"/>
          <w:sz w:val="24"/>
          <w:szCs w:val="24"/>
        </w:rPr>
      </w:pPr>
      <w:r w:rsidRPr="0013301D">
        <w:rPr>
          <w:rFonts w:ascii="Times New Roman" w:hAnsi="Times New Roman"/>
          <w:sz w:val="24"/>
          <w:szCs w:val="24"/>
        </w:rPr>
        <w:t>Development Manager</w:t>
      </w:r>
    </w:p>
    <w:p w:rsidR="0013301D" w:rsidRPr="0013301D" w:rsidRDefault="0013301D" w:rsidP="0013301D">
      <w:pPr>
        <w:ind w:left="0"/>
        <w:rPr>
          <w:rFonts w:ascii="Times New Roman" w:hAnsi="Times New Roman"/>
          <w:sz w:val="24"/>
          <w:szCs w:val="24"/>
        </w:rPr>
      </w:pPr>
      <w:r w:rsidRPr="0013301D">
        <w:rPr>
          <w:rFonts w:ascii="Times New Roman" w:hAnsi="Times New Roman"/>
          <w:sz w:val="24"/>
          <w:szCs w:val="24"/>
        </w:rPr>
        <w:t>Prince William County Service Authority</w:t>
      </w:r>
    </w:p>
    <w:p w:rsidR="0013301D" w:rsidRPr="0013301D" w:rsidRDefault="0013301D" w:rsidP="0013301D">
      <w:pPr>
        <w:ind w:left="0"/>
        <w:rPr>
          <w:rFonts w:ascii="Times New Roman" w:hAnsi="Times New Roman"/>
          <w:sz w:val="24"/>
          <w:szCs w:val="24"/>
        </w:rPr>
      </w:pPr>
      <w:r w:rsidRPr="0013301D">
        <w:rPr>
          <w:rFonts w:ascii="Times New Roman" w:hAnsi="Times New Roman"/>
          <w:sz w:val="24"/>
          <w:szCs w:val="24"/>
        </w:rPr>
        <w:t>4 County Complex court</w:t>
      </w:r>
    </w:p>
    <w:p w:rsidR="005E43A9" w:rsidRPr="00E82B8A" w:rsidRDefault="0013301D" w:rsidP="0013301D">
      <w:pPr>
        <w:ind w:left="0"/>
        <w:rPr>
          <w:rFonts w:ascii="Times New Roman" w:hAnsi="Times New Roman"/>
          <w:sz w:val="24"/>
          <w:szCs w:val="24"/>
        </w:rPr>
      </w:pPr>
      <w:r w:rsidRPr="0013301D">
        <w:rPr>
          <w:rFonts w:ascii="Times New Roman" w:hAnsi="Times New Roman"/>
          <w:sz w:val="24"/>
          <w:szCs w:val="24"/>
        </w:rPr>
        <w:t>Woodbridge, VA 22192</w:t>
      </w:r>
    </w:p>
    <w:p w:rsidR="005E43A9" w:rsidRDefault="005E43A9" w:rsidP="00843674">
      <w:pPr>
        <w:ind w:left="0"/>
        <w:rPr>
          <w:rFonts w:ascii="Times New Roman" w:hAnsi="Times New Roman"/>
          <w:sz w:val="24"/>
          <w:szCs w:val="24"/>
        </w:rPr>
      </w:pPr>
    </w:p>
    <w:p w:rsidR="00843674" w:rsidRDefault="00843674" w:rsidP="00843674">
      <w:pPr>
        <w:ind w:left="0"/>
        <w:rPr>
          <w:rFonts w:ascii="Times New Roman" w:hAnsi="Times New Roman"/>
          <w:sz w:val="24"/>
          <w:szCs w:val="24"/>
        </w:rPr>
      </w:pPr>
    </w:p>
    <w:p w:rsidR="005437FE" w:rsidRDefault="005E43A9" w:rsidP="00843674">
      <w:pPr>
        <w:ind w:left="0"/>
        <w:rPr>
          <w:rFonts w:ascii="Times New Roman" w:hAnsi="Times New Roman"/>
          <w:sz w:val="24"/>
          <w:szCs w:val="24"/>
        </w:rPr>
      </w:pPr>
      <w:r>
        <w:rPr>
          <w:rFonts w:ascii="Times New Roman" w:hAnsi="Times New Roman"/>
          <w:sz w:val="24"/>
          <w:szCs w:val="24"/>
        </w:rPr>
        <w:t xml:space="preserve">Re: </w:t>
      </w:r>
      <w:r>
        <w:rPr>
          <w:rFonts w:ascii="Times New Roman" w:hAnsi="Times New Roman"/>
          <w:sz w:val="24"/>
          <w:szCs w:val="24"/>
        </w:rPr>
        <w:tab/>
        <w:t>(Plan Name)</w:t>
      </w:r>
    </w:p>
    <w:p w:rsidR="005E43A9" w:rsidRDefault="005E43A9" w:rsidP="00843674">
      <w:pPr>
        <w:ind w:left="0"/>
        <w:rPr>
          <w:rFonts w:ascii="Times New Roman" w:hAnsi="Times New Roman"/>
          <w:sz w:val="24"/>
          <w:szCs w:val="24"/>
        </w:rPr>
      </w:pPr>
      <w:r>
        <w:rPr>
          <w:rFonts w:ascii="Times New Roman" w:hAnsi="Times New Roman"/>
          <w:sz w:val="24"/>
          <w:szCs w:val="24"/>
        </w:rPr>
        <w:tab/>
        <w:t>(Plan Number)</w:t>
      </w:r>
    </w:p>
    <w:p w:rsidR="005E43A9" w:rsidRDefault="005E43A9" w:rsidP="00843674">
      <w:pPr>
        <w:ind w:left="0"/>
        <w:rPr>
          <w:rFonts w:ascii="Times New Roman" w:hAnsi="Times New Roman"/>
          <w:sz w:val="24"/>
          <w:szCs w:val="24"/>
        </w:rPr>
      </w:pPr>
      <w:r>
        <w:rPr>
          <w:rFonts w:ascii="Times New Roman" w:hAnsi="Times New Roman"/>
          <w:sz w:val="24"/>
          <w:szCs w:val="24"/>
        </w:rPr>
        <w:tab/>
        <w:t>(Lots Numbers or Building Identifiers to be placed in Partial Beneficial Use)</w:t>
      </w:r>
    </w:p>
    <w:p w:rsidR="005437FE" w:rsidRDefault="005437FE" w:rsidP="005437FE">
      <w:pPr>
        <w:ind w:left="0"/>
        <w:rPr>
          <w:rFonts w:ascii="Times New Roman" w:hAnsi="Times New Roman"/>
          <w:sz w:val="24"/>
          <w:szCs w:val="24"/>
        </w:rPr>
      </w:pPr>
    </w:p>
    <w:p w:rsidR="005437FE" w:rsidRDefault="005437FE" w:rsidP="005437FE">
      <w:pPr>
        <w:ind w:left="0"/>
        <w:rPr>
          <w:rFonts w:ascii="Times New Roman" w:hAnsi="Times New Roman"/>
          <w:sz w:val="24"/>
          <w:szCs w:val="24"/>
        </w:rPr>
      </w:pPr>
      <w:r>
        <w:rPr>
          <w:rFonts w:ascii="Times New Roman" w:hAnsi="Times New Roman"/>
          <w:sz w:val="24"/>
          <w:szCs w:val="24"/>
        </w:rPr>
        <w:t xml:space="preserve">Dear </w:t>
      </w:r>
      <w:r w:rsidR="00084C49">
        <w:rPr>
          <w:rFonts w:ascii="Times New Roman" w:hAnsi="Times New Roman"/>
          <w:sz w:val="24"/>
          <w:szCs w:val="24"/>
        </w:rPr>
        <w:t>Ms. Kearney</w:t>
      </w:r>
      <w:r w:rsidR="005E43A9">
        <w:rPr>
          <w:rFonts w:ascii="Times New Roman" w:hAnsi="Times New Roman"/>
          <w:sz w:val="24"/>
          <w:szCs w:val="24"/>
        </w:rPr>
        <w:t>:</w:t>
      </w:r>
    </w:p>
    <w:p w:rsidR="005E43A9" w:rsidRDefault="005E43A9" w:rsidP="005437FE">
      <w:pPr>
        <w:ind w:left="0"/>
        <w:rPr>
          <w:rFonts w:ascii="Times New Roman" w:hAnsi="Times New Roman"/>
          <w:sz w:val="24"/>
          <w:szCs w:val="24"/>
        </w:rPr>
      </w:pPr>
    </w:p>
    <w:p w:rsidR="005437FE" w:rsidRPr="00843674" w:rsidRDefault="005437FE" w:rsidP="005437FE">
      <w:pPr>
        <w:ind w:left="0"/>
        <w:rPr>
          <w:rFonts w:ascii="Times New Roman" w:hAnsi="Times New Roman"/>
          <w:sz w:val="24"/>
          <w:szCs w:val="24"/>
        </w:rPr>
      </w:pPr>
      <w:r>
        <w:rPr>
          <w:rFonts w:ascii="Times New Roman" w:hAnsi="Times New Roman"/>
          <w:sz w:val="24"/>
          <w:szCs w:val="24"/>
        </w:rPr>
        <w:t>I,</w:t>
      </w:r>
      <w:r w:rsidR="00D91ED8">
        <w:rPr>
          <w:rFonts w:ascii="Times New Roman" w:hAnsi="Times New Roman"/>
          <w:sz w:val="24"/>
          <w:szCs w:val="24"/>
        </w:rPr>
        <w:t xml:space="preserve"> (Name),</w:t>
      </w:r>
      <w:r>
        <w:rPr>
          <w:rFonts w:ascii="Times New Roman" w:hAnsi="Times New Roman"/>
          <w:sz w:val="24"/>
          <w:szCs w:val="24"/>
        </w:rPr>
        <w:t xml:space="preserve"> </w:t>
      </w:r>
      <w:r w:rsidR="005F5BFC">
        <w:rPr>
          <w:rFonts w:ascii="Times New Roman" w:hAnsi="Times New Roman"/>
          <w:sz w:val="24"/>
          <w:szCs w:val="24"/>
        </w:rPr>
        <w:t xml:space="preserve">a duly licensed professional engineer in the commonwealth of Virginia, do hereby certify the available fire flow </w:t>
      </w:r>
      <w:r w:rsidR="004E52EC">
        <w:rPr>
          <w:rFonts w:ascii="Times New Roman" w:hAnsi="Times New Roman"/>
          <w:sz w:val="24"/>
          <w:szCs w:val="24"/>
        </w:rPr>
        <w:t>in accordance with Sec. 302.13 of the DCSM</w:t>
      </w:r>
      <w:r w:rsidR="004E52EC" w:rsidRPr="004E52EC">
        <w:rPr>
          <w:rFonts w:ascii="Times New Roman" w:hAnsi="Times New Roman"/>
          <w:sz w:val="24"/>
          <w:szCs w:val="24"/>
        </w:rPr>
        <w:t> (Water Systems and Fire Flow Requirements)</w:t>
      </w:r>
      <w:r w:rsidR="004E52EC">
        <w:rPr>
          <w:rFonts w:ascii="Times New Roman" w:hAnsi="Times New Roman"/>
          <w:sz w:val="24"/>
          <w:szCs w:val="24"/>
        </w:rPr>
        <w:t xml:space="preserve"> </w:t>
      </w:r>
      <w:r w:rsidR="002C66E0">
        <w:rPr>
          <w:rFonts w:ascii="Times New Roman" w:hAnsi="Times New Roman"/>
          <w:sz w:val="24"/>
          <w:szCs w:val="24"/>
        </w:rPr>
        <w:t>and fire protection</w:t>
      </w:r>
      <w:r w:rsidR="004E52EC">
        <w:rPr>
          <w:rFonts w:ascii="Times New Roman" w:hAnsi="Times New Roman"/>
          <w:sz w:val="24"/>
          <w:szCs w:val="24"/>
        </w:rPr>
        <w:t>/hydrant</w:t>
      </w:r>
      <w:r w:rsidR="002C66E0">
        <w:rPr>
          <w:rFonts w:ascii="Times New Roman" w:hAnsi="Times New Roman"/>
          <w:sz w:val="24"/>
          <w:szCs w:val="24"/>
        </w:rPr>
        <w:t xml:space="preserve"> coverage </w:t>
      </w:r>
      <w:r w:rsidR="004E52EC">
        <w:rPr>
          <w:rFonts w:ascii="Times New Roman" w:hAnsi="Times New Roman"/>
          <w:sz w:val="24"/>
          <w:szCs w:val="24"/>
        </w:rPr>
        <w:t xml:space="preserve">in accordance with Sec. 302.08.B of the DCSM </w:t>
      </w:r>
      <w:r w:rsidR="004E52EC" w:rsidRPr="004E52EC">
        <w:rPr>
          <w:rFonts w:ascii="Times New Roman" w:hAnsi="Times New Roman"/>
          <w:sz w:val="24"/>
          <w:szCs w:val="24"/>
        </w:rPr>
        <w:t>(Fire Hy</w:t>
      </w:r>
      <w:r w:rsidR="004E52EC">
        <w:rPr>
          <w:rFonts w:ascii="Times New Roman" w:hAnsi="Times New Roman"/>
          <w:sz w:val="24"/>
          <w:szCs w:val="24"/>
        </w:rPr>
        <w:t xml:space="preserve">drants in Relation to Buildings, </w:t>
      </w:r>
      <w:r w:rsidR="004E52EC" w:rsidRPr="004E52EC">
        <w:rPr>
          <w:rFonts w:ascii="Times New Roman" w:hAnsi="Times New Roman"/>
          <w:sz w:val="24"/>
          <w:szCs w:val="24"/>
        </w:rPr>
        <w:t>reference to Table 3-2)</w:t>
      </w:r>
      <w:r w:rsidR="004E52EC">
        <w:rPr>
          <w:rFonts w:ascii="Times New Roman" w:hAnsi="Times New Roman"/>
          <w:sz w:val="24"/>
          <w:szCs w:val="24"/>
        </w:rPr>
        <w:t xml:space="preserve"> </w:t>
      </w:r>
      <w:r w:rsidR="005F5BFC">
        <w:rPr>
          <w:rFonts w:ascii="Times New Roman" w:hAnsi="Times New Roman"/>
          <w:sz w:val="24"/>
          <w:szCs w:val="24"/>
        </w:rPr>
        <w:t xml:space="preserve">for the above referenced lots/buildings.  </w:t>
      </w:r>
      <w:r w:rsidR="00CC11D7">
        <w:rPr>
          <w:rFonts w:ascii="Times New Roman" w:hAnsi="Times New Roman"/>
          <w:sz w:val="24"/>
          <w:szCs w:val="24"/>
        </w:rPr>
        <w:t xml:space="preserve">The information certified below is made </w:t>
      </w:r>
      <w:r w:rsidR="00EF026E">
        <w:rPr>
          <w:rFonts w:ascii="Times New Roman" w:hAnsi="Times New Roman"/>
          <w:sz w:val="24"/>
          <w:szCs w:val="24"/>
        </w:rPr>
        <w:t xml:space="preserve">by </w:t>
      </w:r>
      <w:r w:rsidR="00CC11D7">
        <w:rPr>
          <w:rFonts w:ascii="Times New Roman" w:hAnsi="Times New Roman"/>
          <w:sz w:val="24"/>
          <w:szCs w:val="24"/>
        </w:rPr>
        <w:t xml:space="preserve">knowing the </w:t>
      </w:r>
      <w:r w:rsidR="00D91ED8">
        <w:rPr>
          <w:rFonts w:ascii="Times New Roman" w:hAnsi="Times New Roman"/>
          <w:sz w:val="24"/>
          <w:szCs w:val="24"/>
        </w:rPr>
        <w:t xml:space="preserve">limited </w:t>
      </w:r>
      <w:r w:rsidR="00CC11D7">
        <w:rPr>
          <w:rFonts w:ascii="Times New Roman" w:hAnsi="Times New Roman"/>
          <w:sz w:val="24"/>
          <w:szCs w:val="24"/>
        </w:rPr>
        <w:t xml:space="preserve">portion of the water system that is installed and to be put into </w:t>
      </w:r>
      <w:r w:rsidR="00D91ED8">
        <w:rPr>
          <w:rFonts w:ascii="Times New Roman" w:hAnsi="Times New Roman"/>
          <w:sz w:val="24"/>
          <w:szCs w:val="24"/>
        </w:rPr>
        <w:t>operation</w:t>
      </w:r>
      <w:r w:rsidR="00CC11D7">
        <w:rPr>
          <w:rFonts w:ascii="Times New Roman" w:hAnsi="Times New Roman"/>
          <w:sz w:val="24"/>
          <w:szCs w:val="24"/>
        </w:rPr>
        <w:t xml:space="preserve"> with the occupancy of the </w:t>
      </w:r>
      <w:r w:rsidR="00D91ED8">
        <w:rPr>
          <w:rFonts w:ascii="Times New Roman" w:hAnsi="Times New Roman"/>
          <w:sz w:val="24"/>
          <w:szCs w:val="24"/>
        </w:rPr>
        <w:t>referenced lots/buildings.</w:t>
      </w:r>
    </w:p>
    <w:p w:rsidR="005437FE" w:rsidRDefault="00CC11D7" w:rsidP="00843674">
      <w:pPr>
        <w:ind w:left="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74942929" wp14:editId="72FC0141">
                <wp:simplePos x="0" y="0"/>
                <wp:positionH relativeFrom="column">
                  <wp:posOffset>335744</wp:posOffset>
                </wp:positionH>
                <wp:positionV relativeFrom="paragraph">
                  <wp:posOffset>167232</wp:posOffset>
                </wp:positionV>
                <wp:extent cx="6581775" cy="1705971"/>
                <wp:effectExtent l="0" t="0" r="0" b="0"/>
                <wp:wrapNone/>
                <wp:docPr id="7" name="Text Box 7"/>
                <wp:cNvGraphicFramePr/>
                <a:graphic xmlns:a="http://schemas.openxmlformats.org/drawingml/2006/main">
                  <a:graphicData uri="http://schemas.microsoft.com/office/word/2010/wordprocessingShape">
                    <wps:wsp>
                      <wps:cNvSpPr txBox="1"/>
                      <wps:spPr>
                        <a:xfrm>
                          <a:off x="0" y="0"/>
                          <a:ext cx="6581775" cy="1705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5BFC" w:rsidRPr="00646E1A" w:rsidRDefault="005F5BFC" w:rsidP="005F5BFC">
                            <w:pPr>
                              <w:ind w:left="0"/>
                              <w:rPr>
                                <w:rFonts w:ascii="Times New Roman" w:hAnsi="Times New Roman"/>
                                <w:szCs w:val="24"/>
                              </w:rPr>
                            </w:pPr>
                            <w:r w:rsidRPr="00646E1A">
                              <w:rPr>
                                <w:rFonts w:ascii="Times New Roman" w:hAnsi="Times New Roman"/>
                                <w:szCs w:val="24"/>
                              </w:rPr>
                              <w:t xml:space="preserve">The required DCSM fire flow </w:t>
                            </w:r>
                            <w:r w:rsidR="009A4729">
                              <w:rPr>
                                <w:rFonts w:ascii="Times New Roman" w:hAnsi="Times New Roman"/>
                                <w:szCs w:val="24"/>
                              </w:rPr>
                              <w:t xml:space="preserve">and hydrant coverage </w:t>
                            </w:r>
                            <w:r w:rsidR="00CC11D7" w:rsidRPr="00646E1A">
                              <w:rPr>
                                <w:rFonts w:ascii="Times New Roman" w:hAnsi="Times New Roman"/>
                                <w:szCs w:val="24"/>
                              </w:rPr>
                              <w:t xml:space="preserve">for the project </w:t>
                            </w:r>
                            <w:r w:rsidR="00CC11D7" w:rsidRPr="00646E1A">
                              <w:rPr>
                                <w:rFonts w:ascii="Times New Roman" w:hAnsi="Times New Roman"/>
                                <w:b/>
                                <w:szCs w:val="24"/>
                                <w:u w:val="single"/>
                              </w:rPr>
                              <w:t>is</w:t>
                            </w:r>
                            <w:r w:rsidR="00CC11D7" w:rsidRPr="00646E1A">
                              <w:rPr>
                                <w:rFonts w:ascii="Times New Roman" w:hAnsi="Times New Roman"/>
                                <w:szCs w:val="24"/>
                              </w:rPr>
                              <w:t xml:space="preserve"> available</w:t>
                            </w:r>
                            <w:r w:rsidRPr="00646E1A">
                              <w:rPr>
                                <w:rFonts w:ascii="Times New Roman" w:hAnsi="Times New Roman"/>
                                <w:szCs w:val="24"/>
                              </w:rPr>
                              <w:t>.  The water system constructed with the above referenced lots is able to deliver a minimum fire flow of __________ gpm at 20</w:t>
                            </w:r>
                            <w:r w:rsidR="00D91ED8" w:rsidRPr="00646E1A">
                              <w:rPr>
                                <w:rFonts w:ascii="Times New Roman" w:hAnsi="Times New Roman"/>
                                <w:szCs w:val="24"/>
                              </w:rPr>
                              <w:t xml:space="preserve"> psi</w:t>
                            </w:r>
                            <w:r w:rsidRPr="00646E1A">
                              <w:rPr>
                                <w:rFonts w:ascii="Times New Roman" w:hAnsi="Times New Roman"/>
                                <w:szCs w:val="24"/>
                              </w:rPr>
                              <w:t>.</w:t>
                            </w:r>
                          </w:p>
                          <w:p w:rsidR="005F5BFC" w:rsidRPr="00646E1A" w:rsidRDefault="005F5BFC" w:rsidP="005F5BFC">
                            <w:pPr>
                              <w:ind w:left="0"/>
                              <w:rPr>
                                <w:rFonts w:ascii="Times New Roman" w:hAnsi="Times New Roman"/>
                                <w:sz w:val="18"/>
                                <w:szCs w:val="24"/>
                              </w:rPr>
                            </w:pPr>
                          </w:p>
                          <w:p w:rsidR="005F5BFC" w:rsidRPr="00646E1A" w:rsidRDefault="005F5BFC" w:rsidP="005F5BFC">
                            <w:pPr>
                              <w:pStyle w:val="ListParagraph"/>
                              <w:numPr>
                                <w:ilvl w:val="0"/>
                                <w:numId w:val="22"/>
                              </w:numPr>
                              <w:rPr>
                                <w:rFonts w:ascii="Times New Roman" w:hAnsi="Times New Roman" w:cs="Times New Roman"/>
                                <w:sz w:val="18"/>
                                <w:szCs w:val="24"/>
                              </w:rPr>
                            </w:pPr>
                            <w:r w:rsidRPr="00646E1A">
                              <w:rPr>
                                <w:rFonts w:ascii="Times New Roman" w:hAnsi="Times New Roman" w:cs="Times New Roman"/>
                                <w:sz w:val="18"/>
                                <w:szCs w:val="24"/>
                              </w:rPr>
                              <w:t>Estimated available fire flow has been d</w:t>
                            </w:r>
                            <w:r w:rsidR="00EF026E" w:rsidRPr="00646E1A">
                              <w:rPr>
                                <w:rFonts w:ascii="Times New Roman" w:hAnsi="Times New Roman" w:cs="Times New Roman"/>
                                <w:sz w:val="18"/>
                                <w:szCs w:val="24"/>
                              </w:rPr>
                              <w:t>etermined by adjusting the</w:t>
                            </w:r>
                            <w:r w:rsidRPr="00646E1A">
                              <w:rPr>
                                <w:rFonts w:ascii="Times New Roman" w:hAnsi="Times New Roman" w:cs="Times New Roman"/>
                                <w:sz w:val="18"/>
                                <w:szCs w:val="24"/>
                              </w:rPr>
                              <w:t xml:space="preserve"> hydraulic </w:t>
                            </w:r>
                            <w:r w:rsidR="00EF026E" w:rsidRPr="00646E1A">
                              <w:rPr>
                                <w:rFonts w:ascii="Times New Roman" w:hAnsi="Times New Roman" w:cs="Times New Roman"/>
                                <w:sz w:val="18"/>
                                <w:szCs w:val="24"/>
                              </w:rPr>
                              <w:t xml:space="preserve">model previously accepted </w:t>
                            </w:r>
                            <w:r w:rsidRPr="00646E1A">
                              <w:rPr>
                                <w:rFonts w:ascii="Times New Roman" w:hAnsi="Times New Roman" w:cs="Times New Roman"/>
                                <w:sz w:val="18"/>
                                <w:szCs w:val="24"/>
                              </w:rPr>
                              <w:t>by Service Authority to match the install</w:t>
                            </w:r>
                            <w:r w:rsidR="00EF026E" w:rsidRPr="00646E1A">
                              <w:rPr>
                                <w:rFonts w:ascii="Times New Roman" w:hAnsi="Times New Roman" w:cs="Times New Roman"/>
                                <w:sz w:val="18"/>
                                <w:szCs w:val="24"/>
                              </w:rPr>
                              <w:t>ed</w:t>
                            </w:r>
                            <w:r w:rsidRPr="00646E1A">
                              <w:rPr>
                                <w:rFonts w:ascii="Times New Roman" w:hAnsi="Times New Roman" w:cs="Times New Roman"/>
                                <w:sz w:val="18"/>
                                <w:szCs w:val="24"/>
                              </w:rPr>
                              <w:t xml:space="preserve"> water system that </w:t>
                            </w:r>
                            <w:r w:rsidR="00D91ED8" w:rsidRPr="00646E1A">
                              <w:rPr>
                                <w:rFonts w:ascii="Times New Roman" w:hAnsi="Times New Roman" w:cs="Times New Roman"/>
                                <w:sz w:val="18"/>
                                <w:szCs w:val="24"/>
                              </w:rPr>
                              <w:t xml:space="preserve">is </w:t>
                            </w:r>
                            <w:r w:rsidRPr="00646E1A">
                              <w:rPr>
                                <w:rFonts w:ascii="Times New Roman" w:hAnsi="Times New Roman" w:cs="Times New Roman"/>
                                <w:sz w:val="18"/>
                                <w:szCs w:val="24"/>
                              </w:rPr>
                              <w:t>to be placed in operation with the occupancy of the ab</w:t>
                            </w:r>
                            <w:r w:rsidR="00EA515F">
                              <w:rPr>
                                <w:rFonts w:ascii="Times New Roman" w:hAnsi="Times New Roman" w:cs="Times New Roman"/>
                                <w:sz w:val="18"/>
                                <w:szCs w:val="24"/>
                              </w:rPr>
                              <w:t xml:space="preserve">ove referenced lots/buildings. </w:t>
                            </w:r>
                            <w:r w:rsidRPr="00646E1A">
                              <w:rPr>
                                <w:rFonts w:ascii="Times New Roman" w:hAnsi="Times New Roman" w:cs="Times New Roman"/>
                                <w:sz w:val="18"/>
                                <w:szCs w:val="24"/>
                              </w:rPr>
                              <w:t xml:space="preserve">The adjusted water model meets all Service Authority requirements referenced in the effective </w:t>
                            </w:r>
                            <w:r w:rsidR="002C66E0">
                              <w:rPr>
                                <w:rFonts w:ascii="Times New Roman" w:hAnsi="Times New Roman" w:cs="Times New Roman"/>
                                <w:sz w:val="18"/>
                                <w:szCs w:val="24"/>
                              </w:rPr>
                              <w:t xml:space="preserve">Prince William County Design and Construction Standards Manual and the Service Authority </w:t>
                            </w:r>
                            <w:r w:rsidRPr="00646E1A">
                              <w:rPr>
                                <w:rFonts w:ascii="Times New Roman" w:hAnsi="Times New Roman" w:cs="Times New Roman"/>
                                <w:sz w:val="18"/>
                                <w:szCs w:val="24"/>
                              </w:rPr>
                              <w:t>Utility Standards Manual.</w:t>
                            </w:r>
                          </w:p>
                          <w:p w:rsidR="005F5BFC" w:rsidRPr="00646E1A" w:rsidRDefault="005F5BFC" w:rsidP="005F5BFC">
                            <w:pPr>
                              <w:pStyle w:val="ListParagraph"/>
                              <w:rPr>
                                <w:rFonts w:ascii="Times New Roman" w:hAnsi="Times New Roman" w:cs="Times New Roman"/>
                                <w:sz w:val="18"/>
                                <w:szCs w:val="24"/>
                              </w:rPr>
                            </w:pPr>
                          </w:p>
                          <w:p w:rsidR="005F5BFC" w:rsidRPr="00646E1A" w:rsidRDefault="005F5BFC" w:rsidP="005F5BFC">
                            <w:pPr>
                              <w:pStyle w:val="ListParagraph"/>
                              <w:numPr>
                                <w:ilvl w:val="0"/>
                                <w:numId w:val="22"/>
                              </w:numPr>
                              <w:rPr>
                                <w:rFonts w:ascii="Times New Roman" w:hAnsi="Times New Roman" w:cs="Times New Roman"/>
                                <w:sz w:val="18"/>
                                <w:szCs w:val="24"/>
                              </w:rPr>
                            </w:pPr>
                            <w:r w:rsidRPr="00646E1A">
                              <w:rPr>
                                <w:rFonts w:ascii="Times New Roman" w:hAnsi="Times New Roman" w:cs="Times New Roman"/>
                                <w:sz w:val="18"/>
                                <w:szCs w:val="24"/>
                              </w:rPr>
                              <w:t>Estimated available fire flow has been determined by an on-site fire flow test from hydrants that provide coverage to the referenced lots/building. Test results have been extrapolated to all points of the installed water system that is to be placed in operation and adjusted for the low hydraulic grade line of the system, friction loss in the pipe, and elevation of the hydrant locations.</w:t>
                            </w:r>
                          </w:p>
                          <w:p w:rsidR="005F5BFC" w:rsidRPr="00D82873" w:rsidRDefault="005F5BFC" w:rsidP="005F5BFC">
                            <w:pPr>
                              <w:ind w:left="0"/>
                              <w:rPr>
                                <w:rFonts w:ascii="Times New Roman" w:hAnsi="Times New Roman"/>
                                <w:sz w:val="24"/>
                                <w:szCs w:val="24"/>
                              </w:rPr>
                            </w:pPr>
                          </w:p>
                          <w:p w:rsidR="005F5BFC" w:rsidRPr="00D82873" w:rsidRDefault="005F5BFC" w:rsidP="005F5BFC">
                            <w:pPr>
                              <w:ind w:left="0"/>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42929" id="Text Box 7" o:spid="_x0000_s1027" type="#_x0000_t202" style="position:absolute;margin-left:26.45pt;margin-top:13.15pt;width:518.25pt;height:13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NRfwIAAGoFAAAOAAAAZHJzL2Uyb0RvYy54bWysVN1P2zAQf5+0/8Hy+0jLKIGKFHUgpklo&#10;oMHEs+vYNJrt8+xrk+6v39lJSsX2wrSX5Hz3u++Pi8vOGrZVITbgKj49mnCmnIS6cc8V//548+GM&#10;s4jC1cKAUxXfqcgvF+/fXbR+ro5hDaZWgZERF+etr/ga0c+LIsq1siIegVeOhBqCFUjP8FzUQbRk&#10;3ZrieDI5LVoItQ8gVYzEve6FfJHta60k3mkdFTJTcYoN8zfk7yp9i8WFmD8H4deNHMIQ/xCFFY0j&#10;p3tT1wIF24TmD1O2kQEiaDySYAvQupEq50DZTCevsnlYC69yLlSc6Pdliv/PrPy6vQ+sqStecuaE&#10;pRY9qg7ZJ+hYmarT+jgn0IMnGHbEpi6P/EjMlHSng01/SoeRnOq829c2GZPEPJ2dTctyxpkk2bSc&#10;zM7LbKd4Ufch4mcFliWi4oGal2sqtrcRKRSCjpDkzcFNY0xuoHGsJRcfZ5OssJeQhnEJq/IoDGZS&#10;Sn3omcKdUQlj3DelqRQ5g8TIQ6iuTGBbQeMjpFQOx6AzOqE0BfEWxQH/EtVblPs8SCN7Bod7Zds4&#10;CDn7V2HXP8aQdY+nQh7knUjsVl2egX1nV1DvqOEB+oWJXt401JRbEfFeBNoQ6jFtPd7RRxug4sNA&#10;cbaG8Otv/ISnwSUpZy1tXMXjz40IijPzxdFIn09PTtKK5sfJrDymRziUrA4lbmOvgLoypfviZSYT&#10;Hs1I6gD2iY7DMnklkXCSfFccR/IK+ztAx0Wq5TKDaCm9wFv34GUynaqcRu6xexLBD3OJNNJfYdxN&#10;MX81nj02aTpYbhB0k2c31bmv6lB/Wug80sPxSRfj8J1RLydy8RsAAP//AwBQSwMEFAAGAAgAAAAh&#10;AGXRusbhAAAACgEAAA8AAABkcnMvZG93bnJldi54bWxMj8FOwzAQRO9I/IO1SNyoTSBVEuJUVaQK&#10;CcGhpRduTrxNIux1iN028PW4JzjOzmjmbbmarWEnnPzgSML9QgBDap0eqJOwf9/cZcB8UKSVcYQS&#10;vtHDqrq+KlWh3Zm2eNqFjsUS8oWS0IcwFpz7tker/MKNSNE7uMmqEOXUcT2pcyy3hidCLLlVA8WF&#10;Xo1Y99h+7o5Wwku9eVPbJrHZj6mfXw/r8Wv/kUp5ezOvn4AFnMNfGC74ER2qyNS4I2nPjIQ0yWNS&#10;QrJ8AHbxRZY/AmviJU8F8Krk/1+ofgEAAP//AwBQSwECLQAUAAYACAAAACEAtoM4kv4AAADhAQAA&#10;EwAAAAAAAAAAAAAAAAAAAAAAW0NvbnRlbnRfVHlwZXNdLnhtbFBLAQItABQABgAIAAAAIQA4/SH/&#10;1gAAAJQBAAALAAAAAAAAAAAAAAAAAC8BAABfcmVscy8ucmVsc1BLAQItABQABgAIAAAAIQBC73NR&#10;fwIAAGoFAAAOAAAAAAAAAAAAAAAAAC4CAABkcnMvZTJvRG9jLnhtbFBLAQItABQABgAIAAAAIQBl&#10;0brG4QAAAAoBAAAPAAAAAAAAAAAAAAAAANkEAABkcnMvZG93bnJldi54bWxQSwUGAAAAAAQABADz&#10;AAAA5wUAAAAA&#10;" filled="f" stroked="f" strokeweight=".5pt">
                <v:textbox>
                  <w:txbxContent>
                    <w:p w:rsidR="005F5BFC" w:rsidRPr="00646E1A" w:rsidRDefault="005F5BFC" w:rsidP="005F5BFC">
                      <w:pPr>
                        <w:ind w:left="0"/>
                        <w:rPr>
                          <w:rFonts w:ascii="Times New Roman" w:hAnsi="Times New Roman"/>
                          <w:szCs w:val="24"/>
                        </w:rPr>
                      </w:pPr>
                      <w:r w:rsidRPr="00646E1A">
                        <w:rPr>
                          <w:rFonts w:ascii="Times New Roman" w:hAnsi="Times New Roman"/>
                          <w:szCs w:val="24"/>
                        </w:rPr>
                        <w:t xml:space="preserve">The required DCSM fire flow </w:t>
                      </w:r>
                      <w:r w:rsidR="009A4729">
                        <w:rPr>
                          <w:rFonts w:ascii="Times New Roman" w:hAnsi="Times New Roman"/>
                          <w:szCs w:val="24"/>
                        </w:rPr>
                        <w:t xml:space="preserve">and hydrant coverage </w:t>
                      </w:r>
                      <w:r w:rsidR="00CC11D7" w:rsidRPr="00646E1A">
                        <w:rPr>
                          <w:rFonts w:ascii="Times New Roman" w:hAnsi="Times New Roman"/>
                          <w:szCs w:val="24"/>
                        </w:rPr>
                        <w:t xml:space="preserve">for the project </w:t>
                      </w:r>
                      <w:r w:rsidR="00CC11D7" w:rsidRPr="00646E1A">
                        <w:rPr>
                          <w:rFonts w:ascii="Times New Roman" w:hAnsi="Times New Roman"/>
                          <w:b/>
                          <w:szCs w:val="24"/>
                          <w:u w:val="single"/>
                        </w:rPr>
                        <w:t>is</w:t>
                      </w:r>
                      <w:r w:rsidR="00CC11D7" w:rsidRPr="00646E1A">
                        <w:rPr>
                          <w:rFonts w:ascii="Times New Roman" w:hAnsi="Times New Roman"/>
                          <w:szCs w:val="24"/>
                        </w:rPr>
                        <w:t xml:space="preserve"> available</w:t>
                      </w:r>
                      <w:r w:rsidRPr="00646E1A">
                        <w:rPr>
                          <w:rFonts w:ascii="Times New Roman" w:hAnsi="Times New Roman"/>
                          <w:szCs w:val="24"/>
                        </w:rPr>
                        <w:t>.  The water system constructed with the above referenced lots is able to deliver a minimum fire flow of __________ gpm at 20</w:t>
                      </w:r>
                      <w:r w:rsidR="00D91ED8" w:rsidRPr="00646E1A">
                        <w:rPr>
                          <w:rFonts w:ascii="Times New Roman" w:hAnsi="Times New Roman"/>
                          <w:szCs w:val="24"/>
                        </w:rPr>
                        <w:t xml:space="preserve"> psi</w:t>
                      </w:r>
                      <w:r w:rsidRPr="00646E1A">
                        <w:rPr>
                          <w:rFonts w:ascii="Times New Roman" w:hAnsi="Times New Roman"/>
                          <w:szCs w:val="24"/>
                        </w:rPr>
                        <w:t>.</w:t>
                      </w:r>
                    </w:p>
                    <w:p w:rsidR="005F5BFC" w:rsidRPr="00646E1A" w:rsidRDefault="005F5BFC" w:rsidP="005F5BFC">
                      <w:pPr>
                        <w:ind w:left="0"/>
                        <w:rPr>
                          <w:rFonts w:ascii="Times New Roman" w:hAnsi="Times New Roman"/>
                          <w:sz w:val="18"/>
                          <w:szCs w:val="24"/>
                        </w:rPr>
                      </w:pPr>
                    </w:p>
                    <w:p w:rsidR="005F5BFC" w:rsidRPr="00646E1A" w:rsidRDefault="005F5BFC" w:rsidP="005F5BFC">
                      <w:pPr>
                        <w:pStyle w:val="ListParagraph"/>
                        <w:numPr>
                          <w:ilvl w:val="0"/>
                          <w:numId w:val="22"/>
                        </w:numPr>
                        <w:rPr>
                          <w:rFonts w:ascii="Times New Roman" w:hAnsi="Times New Roman" w:cs="Times New Roman"/>
                          <w:sz w:val="18"/>
                          <w:szCs w:val="24"/>
                        </w:rPr>
                      </w:pPr>
                      <w:r w:rsidRPr="00646E1A">
                        <w:rPr>
                          <w:rFonts w:ascii="Times New Roman" w:hAnsi="Times New Roman" w:cs="Times New Roman"/>
                          <w:sz w:val="18"/>
                          <w:szCs w:val="24"/>
                        </w:rPr>
                        <w:t>Estimated available fire flow has been d</w:t>
                      </w:r>
                      <w:r w:rsidR="00EF026E" w:rsidRPr="00646E1A">
                        <w:rPr>
                          <w:rFonts w:ascii="Times New Roman" w:hAnsi="Times New Roman" w:cs="Times New Roman"/>
                          <w:sz w:val="18"/>
                          <w:szCs w:val="24"/>
                        </w:rPr>
                        <w:t>etermined by adjusting the</w:t>
                      </w:r>
                      <w:r w:rsidRPr="00646E1A">
                        <w:rPr>
                          <w:rFonts w:ascii="Times New Roman" w:hAnsi="Times New Roman" w:cs="Times New Roman"/>
                          <w:sz w:val="18"/>
                          <w:szCs w:val="24"/>
                        </w:rPr>
                        <w:t xml:space="preserve"> hydraulic </w:t>
                      </w:r>
                      <w:r w:rsidR="00EF026E" w:rsidRPr="00646E1A">
                        <w:rPr>
                          <w:rFonts w:ascii="Times New Roman" w:hAnsi="Times New Roman" w:cs="Times New Roman"/>
                          <w:sz w:val="18"/>
                          <w:szCs w:val="24"/>
                        </w:rPr>
                        <w:t xml:space="preserve">model previously accepted </w:t>
                      </w:r>
                      <w:r w:rsidRPr="00646E1A">
                        <w:rPr>
                          <w:rFonts w:ascii="Times New Roman" w:hAnsi="Times New Roman" w:cs="Times New Roman"/>
                          <w:sz w:val="18"/>
                          <w:szCs w:val="24"/>
                        </w:rPr>
                        <w:t>by Service Authority to match the install</w:t>
                      </w:r>
                      <w:r w:rsidR="00EF026E" w:rsidRPr="00646E1A">
                        <w:rPr>
                          <w:rFonts w:ascii="Times New Roman" w:hAnsi="Times New Roman" w:cs="Times New Roman"/>
                          <w:sz w:val="18"/>
                          <w:szCs w:val="24"/>
                        </w:rPr>
                        <w:t>ed</w:t>
                      </w:r>
                      <w:r w:rsidRPr="00646E1A">
                        <w:rPr>
                          <w:rFonts w:ascii="Times New Roman" w:hAnsi="Times New Roman" w:cs="Times New Roman"/>
                          <w:sz w:val="18"/>
                          <w:szCs w:val="24"/>
                        </w:rPr>
                        <w:t xml:space="preserve"> water system that </w:t>
                      </w:r>
                      <w:r w:rsidR="00D91ED8" w:rsidRPr="00646E1A">
                        <w:rPr>
                          <w:rFonts w:ascii="Times New Roman" w:hAnsi="Times New Roman" w:cs="Times New Roman"/>
                          <w:sz w:val="18"/>
                          <w:szCs w:val="24"/>
                        </w:rPr>
                        <w:t xml:space="preserve">is </w:t>
                      </w:r>
                      <w:r w:rsidRPr="00646E1A">
                        <w:rPr>
                          <w:rFonts w:ascii="Times New Roman" w:hAnsi="Times New Roman" w:cs="Times New Roman"/>
                          <w:sz w:val="18"/>
                          <w:szCs w:val="24"/>
                        </w:rPr>
                        <w:t>to be placed in operation with the occupancy of the ab</w:t>
                      </w:r>
                      <w:r w:rsidR="00EA515F">
                        <w:rPr>
                          <w:rFonts w:ascii="Times New Roman" w:hAnsi="Times New Roman" w:cs="Times New Roman"/>
                          <w:sz w:val="18"/>
                          <w:szCs w:val="24"/>
                        </w:rPr>
                        <w:t xml:space="preserve">ove referenced lots/buildings. </w:t>
                      </w:r>
                      <w:r w:rsidRPr="00646E1A">
                        <w:rPr>
                          <w:rFonts w:ascii="Times New Roman" w:hAnsi="Times New Roman" w:cs="Times New Roman"/>
                          <w:sz w:val="18"/>
                          <w:szCs w:val="24"/>
                        </w:rPr>
                        <w:t xml:space="preserve">The adjusted water model meets all Service Authority requirements referenced in the effective </w:t>
                      </w:r>
                      <w:r w:rsidR="002C66E0">
                        <w:rPr>
                          <w:rFonts w:ascii="Times New Roman" w:hAnsi="Times New Roman" w:cs="Times New Roman"/>
                          <w:sz w:val="18"/>
                          <w:szCs w:val="24"/>
                        </w:rPr>
                        <w:t xml:space="preserve">Prince William County Design and Construction Standards Manual and the Service Authority </w:t>
                      </w:r>
                      <w:r w:rsidRPr="00646E1A">
                        <w:rPr>
                          <w:rFonts w:ascii="Times New Roman" w:hAnsi="Times New Roman" w:cs="Times New Roman"/>
                          <w:sz w:val="18"/>
                          <w:szCs w:val="24"/>
                        </w:rPr>
                        <w:t>Utility Standards Manual.</w:t>
                      </w:r>
                    </w:p>
                    <w:p w:rsidR="005F5BFC" w:rsidRPr="00646E1A" w:rsidRDefault="005F5BFC" w:rsidP="005F5BFC">
                      <w:pPr>
                        <w:pStyle w:val="ListParagraph"/>
                        <w:rPr>
                          <w:rFonts w:ascii="Times New Roman" w:hAnsi="Times New Roman" w:cs="Times New Roman"/>
                          <w:sz w:val="18"/>
                          <w:szCs w:val="24"/>
                        </w:rPr>
                      </w:pPr>
                    </w:p>
                    <w:p w:rsidR="005F5BFC" w:rsidRPr="00646E1A" w:rsidRDefault="005F5BFC" w:rsidP="005F5BFC">
                      <w:pPr>
                        <w:pStyle w:val="ListParagraph"/>
                        <w:numPr>
                          <w:ilvl w:val="0"/>
                          <w:numId w:val="22"/>
                        </w:numPr>
                        <w:rPr>
                          <w:rFonts w:ascii="Times New Roman" w:hAnsi="Times New Roman" w:cs="Times New Roman"/>
                          <w:sz w:val="18"/>
                          <w:szCs w:val="24"/>
                        </w:rPr>
                      </w:pPr>
                      <w:r w:rsidRPr="00646E1A">
                        <w:rPr>
                          <w:rFonts w:ascii="Times New Roman" w:hAnsi="Times New Roman" w:cs="Times New Roman"/>
                          <w:sz w:val="18"/>
                          <w:szCs w:val="24"/>
                        </w:rPr>
                        <w:t>Estimated available fire flow has been determined by an on-site fire flow test from hydrants that provide coverage to the referenced lots/building. Test results have been extrapolated to all points of the installed water system that is to be placed in operation and adjusted for the low hydraulic grade line of the system, friction loss in the pipe, and elevation of the hydrant locations.</w:t>
                      </w:r>
                    </w:p>
                    <w:p w:rsidR="005F5BFC" w:rsidRPr="00D82873" w:rsidRDefault="005F5BFC" w:rsidP="005F5BFC">
                      <w:pPr>
                        <w:ind w:left="0"/>
                        <w:rPr>
                          <w:rFonts w:ascii="Times New Roman" w:hAnsi="Times New Roman"/>
                          <w:sz w:val="24"/>
                          <w:szCs w:val="24"/>
                        </w:rPr>
                      </w:pPr>
                    </w:p>
                    <w:p w:rsidR="005F5BFC" w:rsidRPr="00D82873" w:rsidRDefault="005F5BFC" w:rsidP="005F5BFC">
                      <w:pPr>
                        <w:ind w:left="0"/>
                        <w:rPr>
                          <w:rFonts w:ascii="Times New Roman" w:hAnsi="Times New Roman"/>
                          <w:sz w:val="24"/>
                          <w:szCs w:val="24"/>
                        </w:rPr>
                      </w:pP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188C8911" wp14:editId="62731908">
                <wp:simplePos x="0" y="0"/>
                <wp:positionH relativeFrom="column">
                  <wp:posOffset>-90805</wp:posOffset>
                </wp:positionH>
                <wp:positionV relativeFrom="paragraph">
                  <wp:posOffset>99695</wp:posOffset>
                </wp:positionV>
                <wp:extent cx="491490" cy="534670"/>
                <wp:effectExtent l="0" t="0" r="0" b="0"/>
                <wp:wrapNone/>
                <wp:docPr id="9" name="Text Box 9"/>
                <wp:cNvGraphicFramePr/>
                <a:graphic xmlns:a="http://schemas.openxmlformats.org/drawingml/2006/main">
                  <a:graphicData uri="http://schemas.microsoft.com/office/word/2010/wordprocessingShape">
                    <wps:wsp>
                      <wps:cNvSpPr txBox="1"/>
                      <wps:spPr>
                        <a:xfrm>
                          <a:off x="0" y="0"/>
                          <a:ext cx="491490" cy="534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11D7" w:rsidRDefault="00CC11D7" w:rsidP="00CC11D7">
                            <w:pPr>
                              <w:ind w:left="0"/>
                            </w:pPr>
                            <w:r w:rsidRPr="008014E5">
                              <w:rPr>
                                <w:rFonts w:ascii="Times New Roman" w:hAnsi="Times New Roman"/>
                                <w:sz w:val="48"/>
                                <w:szCs w:val="48"/>
                              </w:rPr>
                              <w:sym w:font="Wingdings" w:char="F07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C8911" id="Text Box 9" o:spid="_x0000_s1028" type="#_x0000_t202" style="position:absolute;margin-left:-7.15pt;margin-top:7.85pt;width:38.7pt;height:4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1qgAIAAGgFAAAOAAAAZHJzL2Uyb0RvYy54bWysVN9P2zAQfp+0/8Hy+0hbCqwVKepATJMQ&#10;oMHEs+vYNJrt8+xrk+6v5+wkpWJ7YdpLYt99d7777sf5RWsN26oQa3AlHx+NOFNOQlW755L/eLz+&#10;9JmziMJVwoBTJd+pyC8WHz+cN36uJrAGU6nAyImL88aXfI3o50UR5VpZEY/AK0dKDcEKpGt4Lqog&#10;GvJuTTEZjU6LBkLlA0gVI0mvOiVfZP9aK4l3WkeFzJScYsP8Dfm7St9icS7mz0H4dS37MMQ/RGFF&#10;7ejRvasrgYJtQv2HK1vLABE0HkmwBWhdS5VzoGzGozfZPKyFVzkXIif6PU3x/7mVt9v7wOqq5DPO&#10;nLBUokfVIvsCLZsldhof5wR68ATDlsRU5UEeSZiSbnWw6U/pMNITz7s9t8mZJOF0Np7OSCNJdXI8&#10;PT3L3Bevxj5E/KrAsnQoeaDSZUbF9iYiBULQAZLecnBdG5PLZxxrSn56fDLKBnsNWRiXsCo3Qu8m&#10;JdQFnk+4MyphjPuuNBGR40+C3ILq0gS2FdQ8QkrlMKee/RI6oTQF8R7DHv8a1XuMuzyGl8Hh3tjW&#10;DkLO/k3Y1c8hZN3hiciDvNMR21WbO2Ay1HUF1Y7KHaAbl+jldU1FuRER70Wg+aA60szjHX20ASIf&#10;+hNnawi//yZPeGpb0nLW0LyVPP7aiKA4M98cNTS1xzQNaL5MT84mdAmHmtWhxm3sJVBVxrRdvMzH&#10;hEczHHUA+0SrYZleJZVwkt4uOQ7HS+y2AK0WqZbLDKKR9AJv3IOXyXUqUmq5x/ZJBN/3JVJD38Iw&#10;mWL+pj07bLJ0sNwg6Dr3buK5Y7Xnn8Y5t3S/etK+OLxn1OuCXLwAAAD//wMAUEsDBBQABgAIAAAA&#10;IQCt+zvg4QAAAAgBAAAPAAAAZHJzL2Rvd25yZXYueG1sTI9BT8JAEIXvJv6HzZh4g21BkNZuCWlC&#10;TIwcQC7ept2hbezO1u4C1V/vetLj5H1575tsPZpOXGhwrWUF8TQCQVxZ3XKt4Pi2naxAOI+ssbNM&#10;Cr7IwTq/vckw1fbKe7ocfC1CCbsUFTTe96mUrmrIoJvanjhkJzsY9OEcaqkHvIZy08lZFC2lwZbD&#10;QoM9FQ1VH4ezUfBSbHe4L2dm9d0Vz6+nTf95fF8odX83bp5AeBr9Hwy/+kEd8uBU2jNrJzoFk/hh&#10;HtAQLB5BBGA5j0GUCpIkAZln8v8D+Q8AAAD//wMAUEsBAi0AFAAGAAgAAAAhALaDOJL+AAAA4QEA&#10;ABMAAAAAAAAAAAAAAAAAAAAAAFtDb250ZW50X1R5cGVzXS54bWxQSwECLQAUAAYACAAAACEAOP0h&#10;/9YAAACUAQAACwAAAAAAAAAAAAAAAAAvAQAAX3JlbHMvLnJlbHNQSwECLQAUAAYACAAAACEA03Ft&#10;aoACAABoBQAADgAAAAAAAAAAAAAAAAAuAgAAZHJzL2Uyb0RvYy54bWxQSwECLQAUAAYACAAAACEA&#10;rfs74OEAAAAIAQAADwAAAAAAAAAAAAAAAADaBAAAZHJzL2Rvd25yZXYueG1sUEsFBgAAAAAEAAQA&#10;8wAAAOgFAAAAAA==&#10;" filled="f" stroked="f" strokeweight=".5pt">
                <v:textbox>
                  <w:txbxContent>
                    <w:p w:rsidR="00CC11D7" w:rsidRDefault="00CC11D7" w:rsidP="00CC11D7">
                      <w:pPr>
                        <w:ind w:left="0"/>
                      </w:pPr>
                      <w:r w:rsidRPr="008014E5">
                        <w:rPr>
                          <w:rFonts w:ascii="Times New Roman" w:hAnsi="Times New Roman"/>
                          <w:sz w:val="48"/>
                          <w:szCs w:val="48"/>
                        </w:rPr>
                        <w:sym w:font="Wingdings" w:char="F071"/>
                      </w:r>
                    </w:p>
                  </w:txbxContent>
                </v:textbox>
              </v:shape>
            </w:pict>
          </mc:Fallback>
        </mc:AlternateContent>
      </w:r>
    </w:p>
    <w:p w:rsidR="00D91CD0" w:rsidRDefault="00D91CD0" w:rsidP="00843674">
      <w:pPr>
        <w:ind w:left="0"/>
        <w:rPr>
          <w:rFonts w:ascii="Times New Roman" w:hAnsi="Times New Roman"/>
          <w:sz w:val="24"/>
          <w:szCs w:val="24"/>
        </w:rPr>
      </w:pPr>
    </w:p>
    <w:p w:rsidR="00D91CD0" w:rsidRDefault="00D91CD0" w:rsidP="00843674">
      <w:pPr>
        <w:ind w:left="0"/>
        <w:rPr>
          <w:rFonts w:ascii="Times New Roman" w:hAnsi="Times New Roman"/>
          <w:sz w:val="24"/>
          <w:szCs w:val="24"/>
        </w:rPr>
      </w:pPr>
    </w:p>
    <w:p w:rsidR="00D91CD0" w:rsidRDefault="00D91CD0" w:rsidP="00843674">
      <w:pPr>
        <w:ind w:left="0"/>
        <w:rPr>
          <w:rFonts w:ascii="Times New Roman" w:hAnsi="Times New Roman"/>
          <w:sz w:val="24"/>
          <w:szCs w:val="24"/>
        </w:rPr>
      </w:pPr>
    </w:p>
    <w:p w:rsidR="00D91CD0" w:rsidRDefault="00D91CD0" w:rsidP="00843674">
      <w:pPr>
        <w:ind w:left="0"/>
        <w:rPr>
          <w:rFonts w:ascii="Times New Roman" w:hAnsi="Times New Roman"/>
          <w:sz w:val="24"/>
          <w:szCs w:val="24"/>
        </w:rPr>
      </w:pPr>
    </w:p>
    <w:p w:rsidR="00D91CD0" w:rsidRDefault="00D91CD0" w:rsidP="00843674">
      <w:pPr>
        <w:ind w:left="0"/>
        <w:rPr>
          <w:rFonts w:ascii="Times New Roman" w:hAnsi="Times New Roman"/>
          <w:sz w:val="24"/>
          <w:szCs w:val="24"/>
        </w:rPr>
      </w:pPr>
    </w:p>
    <w:p w:rsidR="004C540C" w:rsidRDefault="004C540C" w:rsidP="00843674">
      <w:pPr>
        <w:ind w:left="0"/>
        <w:rPr>
          <w:rFonts w:ascii="Times New Roman" w:hAnsi="Times New Roman"/>
          <w:sz w:val="24"/>
          <w:szCs w:val="24"/>
        </w:rPr>
      </w:pPr>
    </w:p>
    <w:p w:rsidR="004C540C" w:rsidRDefault="004C540C" w:rsidP="00843674">
      <w:pPr>
        <w:ind w:left="0"/>
        <w:rPr>
          <w:rFonts w:ascii="Times New Roman" w:hAnsi="Times New Roman"/>
          <w:sz w:val="24"/>
          <w:szCs w:val="24"/>
        </w:rPr>
      </w:pPr>
    </w:p>
    <w:p w:rsidR="004C540C" w:rsidRPr="005B3B4B" w:rsidRDefault="004C540C" w:rsidP="00843674">
      <w:pPr>
        <w:ind w:left="0"/>
        <w:rPr>
          <w:rFonts w:ascii="Times New Roman" w:hAnsi="Times New Roman"/>
          <w:sz w:val="22"/>
          <w:szCs w:val="22"/>
        </w:rPr>
      </w:pPr>
    </w:p>
    <w:p w:rsidR="004C540C" w:rsidRDefault="004C540C" w:rsidP="00843674">
      <w:pPr>
        <w:ind w:left="0"/>
        <w:rPr>
          <w:rFonts w:ascii="Times New Roman" w:hAnsi="Times New Roman"/>
          <w:sz w:val="24"/>
          <w:szCs w:val="24"/>
        </w:rPr>
      </w:pPr>
    </w:p>
    <w:p w:rsidR="004C540C" w:rsidRDefault="004C540C" w:rsidP="00843674">
      <w:pPr>
        <w:ind w:left="0"/>
        <w:rPr>
          <w:rFonts w:ascii="Times New Roman" w:hAnsi="Times New Roman"/>
          <w:sz w:val="24"/>
          <w:szCs w:val="24"/>
        </w:rPr>
      </w:pPr>
    </w:p>
    <w:p w:rsidR="004C540C" w:rsidRDefault="00646E1A" w:rsidP="00843674">
      <w:pPr>
        <w:ind w:left="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34C7B3B0" wp14:editId="6C452C05">
                <wp:simplePos x="0" y="0"/>
                <wp:positionH relativeFrom="column">
                  <wp:posOffset>-60325</wp:posOffset>
                </wp:positionH>
                <wp:positionV relativeFrom="paragraph">
                  <wp:posOffset>67945</wp:posOffset>
                </wp:positionV>
                <wp:extent cx="6858000" cy="8255"/>
                <wp:effectExtent l="19050" t="19050" r="19050" b="29845"/>
                <wp:wrapNone/>
                <wp:docPr id="8" name="Straight Connector 8"/>
                <wp:cNvGraphicFramePr/>
                <a:graphic xmlns:a="http://schemas.openxmlformats.org/drawingml/2006/main">
                  <a:graphicData uri="http://schemas.microsoft.com/office/word/2010/wordprocessingShape">
                    <wps:wsp>
                      <wps:cNvCnPr/>
                      <wps:spPr>
                        <a:xfrm>
                          <a:off x="0" y="0"/>
                          <a:ext cx="6858000" cy="825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E38FF"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75pt,5.35pt" to="535.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Fm2AEAABAEAAAOAAAAZHJzL2Uyb0RvYy54bWysU8GO2yAQvVfaf0DcG9upsrKsOHvIanup&#10;2qjbfgCLIUYCBgEbO3/fATvOdndVqVUv2APz3sx7A9u70WhyEj4osC2tViUlwnLolD229OePh481&#10;JSEy2zENVrT0LAK929182A6uEWvoQXfCEySxoRlcS/sYXVMUgffCsLACJyweSvCGRQz9seg8G5Dd&#10;6GJdlrfFAL5zHrgIAXfvp0O6y/xSCh6/SRlEJLql2FvMq8/rU1qL3ZY1R89cr/jcBvuHLgxTFosu&#10;VPcsMvLs1Rsqo7iHADKuOJgCpFRcZA2opipfqXnsmRNZC5oT3GJT+H+0/Ovp4InqWoqDsszgiB6j&#10;Z+rYR7IHa9FA8KROPg0uNJi+twc/R8EdfBI9Sm/SF+WQMXt7XrwVYyQcN2/rTV2WOAKOZ/V6s0mU&#10;xRXrfIifBRiSflqqlU3KWcNOX0KcUi8paVtbMrT0U10hZYoDaNU9KK1zkG6P2GtPTgznHsdqLvYi&#10;C0trix0kVZOO/BfPWkz834VEX7DzairwOyfjXNh44dUWsxNMYgcLcO7sT8A5P0FFvq1/A14QuTLY&#10;uICNsuDfa/tqhZzyLw5MupMFT9Cd84SzNXjt8pjmJ5Lu9cs4w68PefcLAAD//wMAUEsDBBQABgAI&#10;AAAAIQCehdfF2wAAAAkBAAAPAAAAZHJzL2Rvd25yZXYueG1sTI9PT8MwDMXvSHyHyEjctoRJZVtp&#10;OiH+XNiJgeDqNqataJyqSbfy7fFOcLPfe3r+udjNvldHGmMX2MLN0oAiroPruLHw/va82ICKCdlh&#10;H5gs/FCEXXl5UWDuwolf6XhIjZISjjlaaFMacq1j3ZLHuAwDsXhfYfSYZB0b7UY8Sbnv9cqYW+2x&#10;Y7nQ4kAPLdXfh8lbqLzfp2z/+LI1T37jsk+PU/Zh7fXVfH8HKtGc/sJwxhd0KIWpChO7qHoLi20m&#10;SdHNGtTZN2sjSiXTyoAuC/3/g/IXAAD//wMAUEsBAi0AFAAGAAgAAAAhALaDOJL+AAAA4QEAABMA&#10;AAAAAAAAAAAAAAAAAAAAAFtDb250ZW50X1R5cGVzXS54bWxQSwECLQAUAAYACAAAACEAOP0h/9YA&#10;AACUAQAACwAAAAAAAAAAAAAAAAAvAQAAX3JlbHMvLnJlbHNQSwECLQAUAAYACAAAACEAYAGxZtgB&#10;AAAQBAAADgAAAAAAAAAAAAAAAAAuAgAAZHJzL2Uyb0RvYy54bWxQSwECLQAUAAYACAAAACEAnoXX&#10;xdsAAAAJAQAADwAAAAAAAAAAAAAAAAAyBAAAZHJzL2Rvd25yZXYueG1sUEsFBgAAAAAEAAQA8wAA&#10;ADoFAAAAAA==&#10;" strokecolor="black [3213]" strokeweight="3pt"/>
            </w:pict>
          </mc:Fallback>
        </mc:AlternateContent>
      </w:r>
    </w:p>
    <w:p w:rsidR="004C540C" w:rsidRDefault="00646E1A" w:rsidP="00843674">
      <w:pPr>
        <w:ind w:left="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37DB196" wp14:editId="08126D1C">
                <wp:simplePos x="0" y="0"/>
                <wp:positionH relativeFrom="column">
                  <wp:posOffset>-95714</wp:posOffset>
                </wp:positionH>
                <wp:positionV relativeFrom="paragraph">
                  <wp:posOffset>113030</wp:posOffset>
                </wp:positionV>
                <wp:extent cx="491490" cy="53467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1490" cy="534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14E5" w:rsidRDefault="008014E5">
                            <w:pPr>
                              <w:ind w:left="0"/>
                            </w:pPr>
                            <w:r w:rsidRPr="008014E5">
                              <w:rPr>
                                <w:rFonts w:ascii="Times New Roman" w:hAnsi="Times New Roman"/>
                                <w:sz w:val="48"/>
                                <w:szCs w:val="48"/>
                              </w:rPr>
                              <w:sym w:font="Wingdings" w:char="F07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DB196" id="Text Box 6" o:spid="_x0000_s1029" type="#_x0000_t202" style="position:absolute;margin-left:-7.55pt;margin-top:8.9pt;width:38.7pt;height:4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vogAIAAGgFAAAOAAAAZHJzL2Uyb0RvYy54bWysVE1PGzEQvVfqf7B8L5tASEvEBqUgqkoI&#10;UKHi7HhtsqrX49pOsumv77N3N0S0F6pedu2ZN+OZNx/nF21j2Eb5UJMt+fhoxJmykqraPpf8++P1&#10;h0+chShsJQxZVfKdCvxi/v7d+dbN1DGtyFTKMzixYbZ1JV/F6GZFEeRKNSIckVMWSk2+ERFX/1xU&#10;XmzhvTHF8Wg0LbbkK+dJqhAgveqUfJ79a61kvNM6qMhMyRFbzF+fv8v0LebnYvbshVvVsg9D/EMU&#10;jagtHt27uhJRsLWv/3DV1NJTIB2PJDUFaV1LlXNANuPRq2weVsKpnAvICW5PU/h/buXt5t6zuir5&#10;lDMrGpToUbWRfaaWTRM7WxdmAD04wGILMao8yAOEKelW+yb9kQ6DHjzv9twmZxLCydl4cgaNhOr0&#10;ZDL9mLkvXoydD/GLooalQ8k9SpcZFZubEBEIoAMkvWXpujYml89YtkX8J6ejbLDXwMLYhFW5EXo3&#10;KaEu8HyKO6MSxthvSoOIHH8S5BZUl8azjUDzCCmVjTn17BfohNII4i2GPf4lqrcYd3kML5ONe+Om&#10;tuRz9q/Crn4MIesODyIP8k7H2C7b3AEnQ12XVO1Qbk/duAQnr2sU5UaEeC885gN1xMzHO3y0IZBP&#10;/YmzFflff5MnPNoWWs62mLeSh59r4RVn5qtFQ6M9JmlA82Vy+vEYF3+oWR5q7Lq5JFRljO3iZD4m&#10;fDTDUXtqnrAaFulVqISVeLvkcThexm4LYLVItVhkEEbSiXhjH5xMrlORUss9tk/Cu74vIxr6lobJ&#10;FLNX7dlhk6WlxTqSrnPvJp47Vnv+Mc65pfvVk/bF4T2jXhbk/DcAAAD//wMAUEsDBBQABgAIAAAA&#10;IQAS4Org3wAAAAkBAAAPAAAAZHJzL2Rvd25yZXYueG1sTI9BS8NAFITvgv9heYK3djeR1hKzKSVQ&#10;BNFDay/eXrLbJJh9G7PbNvrrfZ7scZhh5pt8PblenO0YOk8akrkCYan2pqNGw+F9O1uBCBHJYO/J&#10;avi2AdbF7U2OmfEX2tnzPjaCSyhkqKGNccikDHVrHYa5Hyyxd/Sjw8hybKQZ8cLlrpepUkvpsCNe&#10;aHGwZWvrz/3JaXgpt2+4q1K3+unL59fjZvg6fCy0vr+bNk8gop3ifxj+8BkdCmaq/IlMEL2GWbJI&#10;OMrGI1/gwDJ9AFGxVqkCWeTy+kHxCwAA//8DAFBLAQItABQABgAIAAAAIQC2gziS/gAAAOEBAAAT&#10;AAAAAAAAAAAAAAAAAAAAAABbQ29udGVudF9UeXBlc10ueG1sUEsBAi0AFAAGAAgAAAAhADj9If/W&#10;AAAAlAEAAAsAAAAAAAAAAAAAAAAALwEAAF9yZWxzLy5yZWxzUEsBAi0AFAAGAAgAAAAhAMRwW+iA&#10;AgAAaAUAAA4AAAAAAAAAAAAAAAAALgIAAGRycy9lMm9Eb2MueG1sUEsBAi0AFAAGAAgAAAAhABLg&#10;6uDfAAAACQEAAA8AAAAAAAAAAAAAAAAA2gQAAGRycy9kb3ducmV2LnhtbFBLBQYAAAAABAAEAPMA&#10;AADmBQAAAAA=&#10;" filled="f" stroked="f" strokeweight=".5pt">
                <v:textbox>
                  <w:txbxContent>
                    <w:p w:rsidR="008014E5" w:rsidRDefault="008014E5">
                      <w:pPr>
                        <w:ind w:left="0"/>
                      </w:pPr>
                      <w:r w:rsidRPr="008014E5">
                        <w:rPr>
                          <w:rFonts w:ascii="Times New Roman" w:hAnsi="Times New Roman"/>
                          <w:sz w:val="48"/>
                          <w:szCs w:val="48"/>
                        </w:rPr>
                        <w:sym w:font="Wingdings" w:char="F071"/>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3004C3FF" wp14:editId="41DFDD53">
                <wp:simplePos x="0" y="0"/>
                <wp:positionH relativeFrom="column">
                  <wp:posOffset>274329</wp:posOffset>
                </wp:positionH>
                <wp:positionV relativeFrom="paragraph">
                  <wp:posOffset>111277</wp:posOffset>
                </wp:positionV>
                <wp:extent cx="6581775" cy="1719618"/>
                <wp:effectExtent l="0" t="0" r="0" b="0"/>
                <wp:wrapNone/>
                <wp:docPr id="5" name="Text Box 5"/>
                <wp:cNvGraphicFramePr/>
                <a:graphic xmlns:a="http://schemas.openxmlformats.org/drawingml/2006/main">
                  <a:graphicData uri="http://schemas.microsoft.com/office/word/2010/wordprocessingShape">
                    <wps:wsp>
                      <wps:cNvSpPr txBox="1"/>
                      <wps:spPr>
                        <a:xfrm>
                          <a:off x="0" y="0"/>
                          <a:ext cx="6581775" cy="1719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1CD0" w:rsidRPr="00646E1A" w:rsidRDefault="00D91CD0" w:rsidP="00D91CD0">
                            <w:pPr>
                              <w:ind w:left="0"/>
                              <w:rPr>
                                <w:rFonts w:ascii="Times New Roman" w:hAnsi="Times New Roman"/>
                                <w:szCs w:val="24"/>
                              </w:rPr>
                            </w:pPr>
                            <w:r w:rsidRPr="00646E1A">
                              <w:rPr>
                                <w:rFonts w:ascii="Times New Roman" w:hAnsi="Times New Roman"/>
                                <w:szCs w:val="24"/>
                              </w:rPr>
                              <w:t>The required DCSM fire flow</w:t>
                            </w:r>
                            <w:r w:rsidR="009A4729">
                              <w:rPr>
                                <w:rFonts w:ascii="Times New Roman" w:hAnsi="Times New Roman"/>
                                <w:szCs w:val="24"/>
                              </w:rPr>
                              <w:t xml:space="preserve"> </w:t>
                            </w:r>
                            <w:r w:rsidRPr="00646E1A">
                              <w:rPr>
                                <w:rFonts w:ascii="Times New Roman" w:hAnsi="Times New Roman"/>
                                <w:szCs w:val="24"/>
                              </w:rPr>
                              <w:t xml:space="preserve"> </w:t>
                            </w:r>
                            <w:r w:rsidRPr="00646E1A">
                              <w:rPr>
                                <w:rFonts w:ascii="Times New Roman" w:hAnsi="Times New Roman"/>
                                <w:b/>
                                <w:szCs w:val="24"/>
                                <w:u w:val="single"/>
                              </w:rPr>
                              <w:t>is not</w:t>
                            </w:r>
                            <w:r w:rsidRPr="00646E1A">
                              <w:rPr>
                                <w:rFonts w:ascii="Times New Roman" w:hAnsi="Times New Roman"/>
                                <w:szCs w:val="24"/>
                              </w:rPr>
                              <w:t xml:space="preserve"> available.  The water system constructed with the above referenced lots is able to deliver a </w:t>
                            </w:r>
                            <w:r w:rsidR="008B6E72" w:rsidRPr="00646E1A">
                              <w:rPr>
                                <w:rFonts w:ascii="Times New Roman" w:hAnsi="Times New Roman"/>
                                <w:szCs w:val="24"/>
                              </w:rPr>
                              <w:t xml:space="preserve">minimum </w:t>
                            </w:r>
                            <w:r w:rsidRPr="00646E1A">
                              <w:rPr>
                                <w:rFonts w:ascii="Times New Roman" w:hAnsi="Times New Roman"/>
                                <w:szCs w:val="24"/>
                              </w:rPr>
                              <w:t>fire flow of __________ gpm at 20</w:t>
                            </w:r>
                            <w:r w:rsidR="00D91ED8" w:rsidRPr="00646E1A">
                              <w:rPr>
                                <w:rFonts w:ascii="Times New Roman" w:hAnsi="Times New Roman"/>
                                <w:szCs w:val="24"/>
                              </w:rPr>
                              <w:t xml:space="preserve"> psi</w:t>
                            </w:r>
                            <w:r w:rsidRPr="00646E1A">
                              <w:rPr>
                                <w:rFonts w:ascii="Times New Roman" w:hAnsi="Times New Roman"/>
                                <w:szCs w:val="24"/>
                              </w:rPr>
                              <w:t>.</w:t>
                            </w:r>
                          </w:p>
                          <w:p w:rsidR="00D91CD0" w:rsidRPr="00646E1A" w:rsidRDefault="00D91CD0">
                            <w:pPr>
                              <w:ind w:left="0"/>
                              <w:rPr>
                                <w:rFonts w:ascii="Times New Roman" w:hAnsi="Times New Roman"/>
                                <w:sz w:val="18"/>
                                <w:szCs w:val="24"/>
                              </w:rPr>
                            </w:pPr>
                          </w:p>
                          <w:p w:rsidR="00D91CD0" w:rsidRPr="00646E1A" w:rsidRDefault="00D91CD0" w:rsidP="00D91CD0">
                            <w:pPr>
                              <w:pStyle w:val="ListParagraph"/>
                              <w:numPr>
                                <w:ilvl w:val="0"/>
                                <w:numId w:val="22"/>
                              </w:numPr>
                              <w:rPr>
                                <w:rFonts w:ascii="Times New Roman" w:hAnsi="Times New Roman" w:cs="Times New Roman"/>
                                <w:sz w:val="18"/>
                                <w:szCs w:val="24"/>
                              </w:rPr>
                            </w:pPr>
                            <w:r w:rsidRPr="00646E1A">
                              <w:rPr>
                                <w:rFonts w:ascii="Times New Roman" w:hAnsi="Times New Roman" w:cs="Times New Roman"/>
                                <w:sz w:val="18"/>
                                <w:szCs w:val="24"/>
                              </w:rPr>
                              <w:t>Estimated available fire flow has been d</w:t>
                            </w:r>
                            <w:r w:rsidR="00D82873" w:rsidRPr="00646E1A">
                              <w:rPr>
                                <w:rFonts w:ascii="Times New Roman" w:hAnsi="Times New Roman" w:cs="Times New Roman"/>
                                <w:sz w:val="18"/>
                                <w:szCs w:val="24"/>
                              </w:rPr>
                              <w:t xml:space="preserve">etermined by adjusting the hydraulic model </w:t>
                            </w:r>
                            <w:r w:rsidR="00EF026E" w:rsidRPr="00646E1A">
                              <w:rPr>
                                <w:rFonts w:ascii="Times New Roman" w:hAnsi="Times New Roman" w:cs="Times New Roman"/>
                                <w:sz w:val="18"/>
                                <w:szCs w:val="24"/>
                              </w:rPr>
                              <w:t xml:space="preserve">previously accepted </w:t>
                            </w:r>
                            <w:r w:rsidR="00D82873" w:rsidRPr="00646E1A">
                              <w:rPr>
                                <w:rFonts w:ascii="Times New Roman" w:hAnsi="Times New Roman" w:cs="Times New Roman"/>
                                <w:sz w:val="18"/>
                                <w:szCs w:val="24"/>
                              </w:rPr>
                              <w:t>by Service Authority to match</w:t>
                            </w:r>
                            <w:r w:rsidRPr="00646E1A">
                              <w:rPr>
                                <w:rFonts w:ascii="Times New Roman" w:hAnsi="Times New Roman" w:cs="Times New Roman"/>
                                <w:sz w:val="18"/>
                                <w:szCs w:val="24"/>
                              </w:rPr>
                              <w:t xml:space="preserve"> </w:t>
                            </w:r>
                            <w:r w:rsidR="00D82873" w:rsidRPr="00646E1A">
                              <w:rPr>
                                <w:rFonts w:ascii="Times New Roman" w:hAnsi="Times New Roman" w:cs="Times New Roman"/>
                                <w:sz w:val="18"/>
                                <w:szCs w:val="24"/>
                              </w:rPr>
                              <w:t>the install</w:t>
                            </w:r>
                            <w:r w:rsidR="00EF026E" w:rsidRPr="00646E1A">
                              <w:rPr>
                                <w:rFonts w:ascii="Times New Roman" w:hAnsi="Times New Roman" w:cs="Times New Roman"/>
                                <w:sz w:val="18"/>
                                <w:szCs w:val="24"/>
                              </w:rPr>
                              <w:t>ed</w:t>
                            </w:r>
                            <w:r w:rsidR="00D82873" w:rsidRPr="00646E1A">
                              <w:rPr>
                                <w:rFonts w:ascii="Times New Roman" w:hAnsi="Times New Roman" w:cs="Times New Roman"/>
                                <w:sz w:val="18"/>
                                <w:szCs w:val="24"/>
                              </w:rPr>
                              <w:t xml:space="preserve"> water system that </w:t>
                            </w:r>
                            <w:r w:rsidR="00D91ED8" w:rsidRPr="00646E1A">
                              <w:rPr>
                                <w:rFonts w:ascii="Times New Roman" w:hAnsi="Times New Roman" w:cs="Times New Roman"/>
                                <w:sz w:val="18"/>
                                <w:szCs w:val="24"/>
                              </w:rPr>
                              <w:t xml:space="preserve">is </w:t>
                            </w:r>
                            <w:r w:rsidR="00D82873" w:rsidRPr="00646E1A">
                              <w:rPr>
                                <w:rFonts w:ascii="Times New Roman" w:hAnsi="Times New Roman" w:cs="Times New Roman"/>
                                <w:sz w:val="18"/>
                                <w:szCs w:val="24"/>
                              </w:rPr>
                              <w:t xml:space="preserve">to be placed in operation with the occupancy </w:t>
                            </w:r>
                            <w:r w:rsidR="008014E5" w:rsidRPr="00646E1A">
                              <w:rPr>
                                <w:rFonts w:ascii="Times New Roman" w:hAnsi="Times New Roman" w:cs="Times New Roman"/>
                                <w:sz w:val="18"/>
                                <w:szCs w:val="24"/>
                              </w:rPr>
                              <w:t>of the above referenced lots/buildings.</w:t>
                            </w:r>
                            <w:r w:rsidR="00EA515F">
                              <w:rPr>
                                <w:rFonts w:ascii="Times New Roman" w:hAnsi="Times New Roman" w:cs="Times New Roman"/>
                                <w:sz w:val="18"/>
                                <w:szCs w:val="24"/>
                              </w:rPr>
                              <w:t xml:space="preserve"> </w:t>
                            </w:r>
                            <w:r w:rsidR="008B6E72" w:rsidRPr="00646E1A">
                              <w:rPr>
                                <w:rFonts w:ascii="Times New Roman" w:hAnsi="Times New Roman" w:cs="Times New Roman"/>
                                <w:sz w:val="18"/>
                                <w:szCs w:val="24"/>
                              </w:rPr>
                              <w:t xml:space="preserve">The adjusted water model meets all Service Authority requirements referenced </w:t>
                            </w:r>
                            <w:r w:rsidR="002C66E0" w:rsidRPr="002C66E0">
                              <w:rPr>
                                <w:rFonts w:ascii="Times New Roman" w:hAnsi="Times New Roman" w:cs="Times New Roman"/>
                                <w:sz w:val="18"/>
                                <w:szCs w:val="24"/>
                              </w:rPr>
                              <w:t>in the effective Prince William County Design and Construction Standards Manual and the Service Authority Utility Standards Manual</w:t>
                            </w:r>
                            <w:r w:rsidR="008B6E72" w:rsidRPr="00646E1A">
                              <w:rPr>
                                <w:rFonts w:ascii="Times New Roman" w:hAnsi="Times New Roman" w:cs="Times New Roman"/>
                                <w:sz w:val="18"/>
                                <w:szCs w:val="24"/>
                              </w:rPr>
                              <w:t>.</w:t>
                            </w:r>
                          </w:p>
                          <w:p w:rsidR="008014E5" w:rsidRPr="00646E1A" w:rsidRDefault="008014E5" w:rsidP="008014E5">
                            <w:pPr>
                              <w:pStyle w:val="ListParagraph"/>
                              <w:rPr>
                                <w:rFonts w:ascii="Times New Roman" w:hAnsi="Times New Roman" w:cs="Times New Roman"/>
                                <w:sz w:val="18"/>
                                <w:szCs w:val="24"/>
                              </w:rPr>
                            </w:pPr>
                          </w:p>
                          <w:p w:rsidR="008014E5" w:rsidRPr="00646E1A" w:rsidRDefault="008014E5" w:rsidP="00D91CD0">
                            <w:pPr>
                              <w:pStyle w:val="ListParagraph"/>
                              <w:numPr>
                                <w:ilvl w:val="0"/>
                                <w:numId w:val="22"/>
                              </w:numPr>
                              <w:rPr>
                                <w:rFonts w:ascii="Times New Roman" w:hAnsi="Times New Roman" w:cs="Times New Roman"/>
                                <w:sz w:val="18"/>
                                <w:szCs w:val="24"/>
                              </w:rPr>
                            </w:pPr>
                            <w:r w:rsidRPr="00646E1A">
                              <w:rPr>
                                <w:rFonts w:ascii="Times New Roman" w:hAnsi="Times New Roman" w:cs="Times New Roman"/>
                                <w:sz w:val="18"/>
                                <w:szCs w:val="24"/>
                              </w:rPr>
                              <w:t xml:space="preserve">Estimated available fire flow has been determined </w:t>
                            </w:r>
                            <w:r w:rsidR="008B6E72" w:rsidRPr="00646E1A">
                              <w:rPr>
                                <w:rFonts w:ascii="Times New Roman" w:hAnsi="Times New Roman" w:cs="Times New Roman"/>
                                <w:sz w:val="18"/>
                                <w:szCs w:val="24"/>
                              </w:rPr>
                              <w:t>by an on-site fire flow test</w:t>
                            </w:r>
                            <w:r w:rsidRPr="00646E1A">
                              <w:rPr>
                                <w:rFonts w:ascii="Times New Roman" w:hAnsi="Times New Roman" w:cs="Times New Roman"/>
                                <w:sz w:val="18"/>
                                <w:szCs w:val="24"/>
                              </w:rPr>
                              <w:t xml:space="preserve"> from hydrant</w:t>
                            </w:r>
                            <w:r w:rsidR="008B6E72" w:rsidRPr="00646E1A">
                              <w:rPr>
                                <w:rFonts w:ascii="Times New Roman" w:hAnsi="Times New Roman" w:cs="Times New Roman"/>
                                <w:sz w:val="18"/>
                                <w:szCs w:val="24"/>
                              </w:rPr>
                              <w:t>s</w:t>
                            </w:r>
                            <w:r w:rsidRPr="00646E1A">
                              <w:rPr>
                                <w:rFonts w:ascii="Times New Roman" w:hAnsi="Times New Roman" w:cs="Times New Roman"/>
                                <w:sz w:val="18"/>
                                <w:szCs w:val="24"/>
                              </w:rPr>
                              <w:t xml:space="preserve"> that provide coverage to the referenced lots/building. Test results have </w:t>
                            </w:r>
                            <w:r w:rsidR="008B6E72" w:rsidRPr="00646E1A">
                              <w:rPr>
                                <w:rFonts w:ascii="Times New Roman" w:hAnsi="Times New Roman" w:cs="Times New Roman"/>
                                <w:sz w:val="18"/>
                                <w:szCs w:val="24"/>
                              </w:rPr>
                              <w:t xml:space="preserve">been </w:t>
                            </w:r>
                            <w:r w:rsidRPr="00646E1A">
                              <w:rPr>
                                <w:rFonts w:ascii="Times New Roman" w:hAnsi="Times New Roman" w:cs="Times New Roman"/>
                                <w:sz w:val="18"/>
                                <w:szCs w:val="24"/>
                              </w:rPr>
                              <w:t>extrapolated to all points of the installed water system that is to be placed in operation and adjusted for the low hydraulic grade line of the system, friction loss in the pipe, and elevation of the hydrant locations.</w:t>
                            </w:r>
                          </w:p>
                          <w:p w:rsidR="00D91CD0" w:rsidRPr="00646E1A" w:rsidRDefault="00D91CD0">
                            <w:pPr>
                              <w:ind w:left="0"/>
                              <w:rPr>
                                <w:rFonts w:ascii="Times New Roman" w:hAnsi="Times New Roman"/>
                                <w:szCs w:val="24"/>
                              </w:rPr>
                            </w:pPr>
                          </w:p>
                          <w:p w:rsidR="00D91CD0" w:rsidRPr="00646E1A" w:rsidRDefault="00D91CD0">
                            <w:pPr>
                              <w:ind w:left="0"/>
                              <w:rPr>
                                <w:rFonts w:ascii="Times New Roman" w:hAnsi="Times New Roman"/>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4C3FF" id="Text Box 5" o:spid="_x0000_s1030" type="#_x0000_t202" style="position:absolute;margin-left:21.6pt;margin-top:8.75pt;width:518.25pt;height:13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vdgAIAAGoFAAAOAAAAZHJzL2Uyb0RvYy54bWysVN1v2jAQf5+0/8Hy+xrCoLSIULFWnSZV&#10;bbUy9dk4NkSzfZ5tSNhf37OTAGJ76bSX5Hz3u++P2U2jFdkJ5yswBc0vBpQIw6GszLqgP5b3n64o&#10;8YGZkikwoqB74enN/OOHWW2nYggbUKVwBI0YP61tQTch2GmWeb4RmvkLsMKgUILTLODTrbPSsRqt&#10;a5UNB4PLrAZXWgdceI/cu1ZI58m+lIKHJym9CEQVFGML6evSdxW/2XzGpmvH7KbiXRjsH6LQrDLo&#10;9GDqjgVGtq76w5SuuAMPMlxw0BlIWXGRcsBs8sFZNi8bZkXKBYvj7aFM/v+Z5Y+7Z0eqsqBjSgzT&#10;2KKlaAL5Ag0Zx+rU1k8R9GIRFhpkY5d7vkdmTLqRTsc/pkNQjnXeH2objXFkXo6v8skEnXCU5ZP8&#10;+jK/inayo7p1PnwVoEkkCuqweammbPfgQwvtIdGbgftKqdRAZUiNLj6PB0nhIEHjykSsSKPQmYkp&#10;taEnKuyViBhlvguJpUgZREYaQnGrHNkxHB/GuTAhJZ/sIjqiJAbxHsUOf4zqPcptHr1nMOGgrCsD&#10;LmV/Fnb5sw9Ztnis+UnekQzNqkkzMOo7u4Jyjw130C6Mt/y+wqY8MB+emcMNwR7j1ocn/EgFWHzo&#10;KEo24H7/jR/xOLgopaTGjSuo/7VlTlCivhkc6et8NIormh6j8WSID3cqWZ1KzFbfAnYlx/tieSIj&#10;PqielA70Kx6HRfSKImY4+i5o6Mnb0N4BPC5cLBYJhEtpWXgwL5ZH07FJceSWzStztpvLgCP9CP1u&#10;sunZeLbYqGlgsQ0gqzS7sc5tVbv640Kn6e+OT7wYp++EOp7I+RsAAAD//wMAUEsDBBQABgAIAAAA&#10;IQAYQjSg4QAAAAoBAAAPAAAAZHJzL2Rvd25yZXYueG1sTI/BTsMwEETvSPyDtUjcqENKSQhxqipS&#10;hYTooaUXbpt4m0TE6xC7beDrcU9wnJ3RzNt8OZlenGh0nWUF97MIBHFtdceNgv37+i4F4Tyyxt4y&#10;KfgmB8vi+irHTNszb+m0840IJewyVNB6P2RSurolg25mB+LgHexo0Ac5NlKPeA7lppdxFD1Kgx2H&#10;hRYHKluqP3dHo+C1XG9wW8Um/enLl7fDavjafyyUur2ZVs8gPE3+LwwX/IAORWCq7JG1E72Ch3kc&#10;kuGeLEBc/Ch5SkBUCuI0nYMscvn/heIXAAD//wMAUEsBAi0AFAAGAAgAAAAhALaDOJL+AAAA4QEA&#10;ABMAAAAAAAAAAAAAAAAAAAAAAFtDb250ZW50X1R5cGVzXS54bWxQSwECLQAUAAYACAAAACEAOP0h&#10;/9YAAACUAQAACwAAAAAAAAAAAAAAAAAvAQAAX3JlbHMvLnJlbHNQSwECLQAUAAYACAAAACEAI3l7&#10;3YACAABqBQAADgAAAAAAAAAAAAAAAAAuAgAAZHJzL2Uyb0RvYy54bWxQSwECLQAUAAYACAAAACEA&#10;GEI0oOEAAAAKAQAADwAAAAAAAAAAAAAAAADaBAAAZHJzL2Rvd25yZXYueG1sUEsFBgAAAAAEAAQA&#10;8wAAAOgFAAAAAA==&#10;" filled="f" stroked="f" strokeweight=".5pt">
                <v:textbox>
                  <w:txbxContent>
                    <w:p w:rsidR="00D91CD0" w:rsidRPr="00646E1A" w:rsidRDefault="00D91CD0" w:rsidP="00D91CD0">
                      <w:pPr>
                        <w:ind w:left="0"/>
                        <w:rPr>
                          <w:rFonts w:ascii="Times New Roman" w:hAnsi="Times New Roman"/>
                          <w:szCs w:val="24"/>
                        </w:rPr>
                      </w:pPr>
                      <w:r w:rsidRPr="00646E1A">
                        <w:rPr>
                          <w:rFonts w:ascii="Times New Roman" w:hAnsi="Times New Roman"/>
                          <w:szCs w:val="24"/>
                        </w:rPr>
                        <w:t>The required DCSM fire flow</w:t>
                      </w:r>
                      <w:r w:rsidR="009A4729">
                        <w:rPr>
                          <w:rFonts w:ascii="Times New Roman" w:hAnsi="Times New Roman"/>
                          <w:szCs w:val="24"/>
                        </w:rPr>
                        <w:t xml:space="preserve"> </w:t>
                      </w:r>
                      <w:r w:rsidRPr="00646E1A">
                        <w:rPr>
                          <w:rFonts w:ascii="Times New Roman" w:hAnsi="Times New Roman"/>
                          <w:szCs w:val="24"/>
                        </w:rPr>
                        <w:t xml:space="preserve"> </w:t>
                      </w:r>
                      <w:r w:rsidRPr="00646E1A">
                        <w:rPr>
                          <w:rFonts w:ascii="Times New Roman" w:hAnsi="Times New Roman"/>
                          <w:b/>
                          <w:szCs w:val="24"/>
                          <w:u w:val="single"/>
                        </w:rPr>
                        <w:t>is not</w:t>
                      </w:r>
                      <w:r w:rsidRPr="00646E1A">
                        <w:rPr>
                          <w:rFonts w:ascii="Times New Roman" w:hAnsi="Times New Roman"/>
                          <w:szCs w:val="24"/>
                        </w:rPr>
                        <w:t xml:space="preserve"> available.  The water system constructed with the above referenced lots is able to deliver a </w:t>
                      </w:r>
                      <w:r w:rsidR="008B6E72" w:rsidRPr="00646E1A">
                        <w:rPr>
                          <w:rFonts w:ascii="Times New Roman" w:hAnsi="Times New Roman"/>
                          <w:szCs w:val="24"/>
                        </w:rPr>
                        <w:t xml:space="preserve">minimum </w:t>
                      </w:r>
                      <w:r w:rsidRPr="00646E1A">
                        <w:rPr>
                          <w:rFonts w:ascii="Times New Roman" w:hAnsi="Times New Roman"/>
                          <w:szCs w:val="24"/>
                        </w:rPr>
                        <w:t>fire flow of __________ gpm at 20</w:t>
                      </w:r>
                      <w:r w:rsidR="00D91ED8" w:rsidRPr="00646E1A">
                        <w:rPr>
                          <w:rFonts w:ascii="Times New Roman" w:hAnsi="Times New Roman"/>
                          <w:szCs w:val="24"/>
                        </w:rPr>
                        <w:t xml:space="preserve"> psi</w:t>
                      </w:r>
                      <w:r w:rsidRPr="00646E1A">
                        <w:rPr>
                          <w:rFonts w:ascii="Times New Roman" w:hAnsi="Times New Roman"/>
                          <w:szCs w:val="24"/>
                        </w:rPr>
                        <w:t>.</w:t>
                      </w:r>
                    </w:p>
                    <w:p w:rsidR="00D91CD0" w:rsidRPr="00646E1A" w:rsidRDefault="00D91CD0">
                      <w:pPr>
                        <w:ind w:left="0"/>
                        <w:rPr>
                          <w:rFonts w:ascii="Times New Roman" w:hAnsi="Times New Roman"/>
                          <w:sz w:val="18"/>
                          <w:szCs w:val="24"/>
                        </w:rPr>
                      </w:pPr>
                    </w:p>
                    <w:p w:rsidR="00D91CD0" w:rsidRPr="00646E1A" w:rsidRDefault="00D91CD0" w:rsidP="00D91CD0">
                      <w:pPr>
                        <w:pStyle w:val="ListParagraph"/>
                        <w:numPr>
                          <w:ilvl w:val="0"/>
                          <w:numId w:val="22"/>
                        </w:numPr>
                        <w:rPr>
                          <w:rFonts w:ascii="Times New Roman" w:hAnsi="Times New Roman" w:cs="Times New Roman"/>
                          <w:sz w:val="18"/>
                          <w:szCs w:val="24"/>
                        </w:rPr>
                      </w:pPr>
                      <w:r w:rsidRPr="00646E1A">
                        <w:rPr>
                          <w:rFonts w:ascii="Times New Roman" w:hAnsi="Times New Roman" w:cs="Times New Roman"/>
                          <w:sz w:val="18"/>
                          <w:szCs w:val="24"/>
                        </w:rPr>
                        <w:t>Estimated available fire flow has been d</w:t>
                      </w:r>
                      <w:r w:rsidR="00D82873" w:rsidRPr="00646E1A">
                        <w:rPr>
                          <w:rFonts w:ascii="Times New Roman" w:hAnsi="Times New Roman" w:cs="Times New Roman"/>
                          <w:sz w:val="18"/>
                          <w:szCs w:val="24"/>
                        </w:rPr>
                        <w:t xml:space="preserve">etermined by adjusting the hydraulic model </w:t>
                      </w:r>
                      <w:r w:rsidR="00EF026E" w:rsidRPr="00646E1A">
                        <w:rPr>
                          <w:rFonts w:ascii="Times New Roman" w:hAnsi="Times New Roman" w:cs="Times New Roman"/>
                          <w:sz w:val="18"/>
                          <w:szCs w:val="24"/>
                        </w:rPr>
                        <w:t xml:space="preserve">previously accepted </w:t>
                      </w:r>
                      <w:r w:rsidR="00D82873" w:rsidRPr="00646E1A">
                        <w:rPr>
                          <w:rFonts w:ascii="Times New Roman" w:hAnsi="Times New Roman" w:cs="Times New Roman"/>
                          <w:sz w:val="18"/>
                          <w:szCs w:val="24"/>
                        </w:rPr>
                        <w:t>by Service Authority to match</w:t>
                      </w:r>
                      <w:r w:rsidRPr="00646E1A">
                        <w:rPr>
                          <w:rFonts w:ascii="Times New Roman" w:hAnsi="Times New Roman" w:cs="Times New Roman"/>
                          <w:sz w:val="18"/>
                          <w:szCs w:val="24"/>
                        </w:rPr>
                        <w:t xml:space="preserve"> </w:t>
                      </w:r>
                      <w:r w:rsidR="00D82873" w:rsidRPr="00646E1A">
                        <w:rPr>
                          <w:rFonts w:ascii="Times New Roman" w:hAnsi="Times New Roman" w:cs="Times New Roman"/>
                          <w:sz w:val="18"/>
                          <w:szCs w:val="24"/>
                        </w:rPr>
                        <w:t>the install</w:t>
                      </w:r>
                      <w:r w:rsidR="00EF026E" w:rsidRPr="00646E1A">
                        <w:rPr>
                          <w:rFonts w:ascii="Times New Roman" w:hAnsi="Times New Roman" w:cs="Times New Roman"/>
                          <w:sz w:val="18"/>
                          <w:szCs w:val="24"/>
                        </w:rPr>
                        <w:t>ed</w:t>
                      </w:r>
                      <w:r w:rsidR="00D82873" w:rsidRPr="00646E1A">
                        <w:rPr>
                          <w:rFonts w:ascii="Times New Roman" w:hAnsi="Times New Roman" w:cs="Times New Roman"/>
                          <w:sz w:val="18"/>
                          <w:szCs w:val="24"/>
                        </w:rPr>
                        <w:t xml:space="preserve"> water system that </w:t>
                      </w:r>
                      <w:r w:rsidR="00D91ED8" w:rsidRPr="00646E1A">
                        <w:rPr>
                          <w:rFonts w:ascii="Times New Roman" w:hAnsi="Times New Roman" w:cs="Times New Roman"/>
                          <w:sz w:val="18"/>
                          <w:szCs w:val="24"/>
                        </w:rPr>
                        <w:t xml:space="preserve">is </w:t>
                      </w:r>
                      <w:r w:rsidR="00D82873" w:rsidRPr="00646E1A">
                        <w:rPr>
                          <w:rFonts w:ascii="Times New Roman" w:hAnsi="Times New Roman" w:cs="Times New Roman"/>
                          <w:sz w:val="18"/>
                          <w:szCs w:val="24"/>
                        </w:rPr>
                        <w:t xml:space="preserve">to be placed in operation with the occupancy </w:t>
                      </w:r>
                      <w:r w:rsidR="008014E5" w:rsidRPr="00646E1A">
                        <w:rPr>
                          <w:rFonts w:ascii="Times New Roman" w:hAnsi="Times New Roman" w:cs="Times New Roman"/>
                          <w:sz w:val="18"/>
                          <w:szCs w:val="24"/>
                        </w:rPr>
                        <w:t>of the above referenced lots/buildings.</w:t>
                      </w:r>
                      <w:r w:rsidR="00EA515F">
                        <w:rPr>
                          <w:rFonts w:ascii="Times New Roman" w:hAnsi="Times New Roman" w:cs="Times New Roman"/>
                          <w:sz w:val="18"/>
                          <w:szCs w:val="24"/>
                        </w:rPr>
                        <w:t xml:space="preserve"> </w:t>
                      </w:r>
                      <w:r w:rsidR="008B6E72" w:rsidRPr="00646E1A">
                        <w:rPr>
                          <w:rFonts w:ascii="Times New Roman" w:hAnsi="Times New Roman" w:cs="Times New Roman"/>
                          <w:sz w:val="18"/>
                          <w:szCs w:val="24"/>
                        </w:rPr>
                        <w:t xml:space="preserve">The adjusted water model meets all Service Authority requirements referenced </w:t>
                      </w:r>
                      <w:r w:rsidR="002C66E0" w:rsidRPr="002C66E0">
                        <w:rPr>
                          <w:rFonts w:ascii="Times New Roman" w:hAnsi="Times New Roman" w:cs="Times New Roman"/>
                          <w:sz w:val="18"/>
                          <w:szCs w:val="24"/>
                        </w:rPr>
                        <w:t>in the effective Prince William County Design and Construction Standards Manual and the Service Authority Utility Standards Manual</w:t>
                      </w:r>
                      <w:r w:rsidR="008B6E72" w:rsidRPr="00646E1A">
                        <w:rPr>
                          <w:rFonts w:ascii="Times New Roman" w:hAnsi="Times New Roman" w:cs="Times New Roman"/>
                          <w:sz w:val="18"/>
                          <w:szCs w:val="24"/>
                        </w:rPr>
                        <w:t>.</w:t>
                      </w:r>
                    </w:p>
                    <w:p w:rsidR="008014E5" w:rsidRPr="00646E1A" w:rsidRDefault="008014E5" w:rsidP="008014E5">
                      <w:pPr>
                        <w:pStyle w:val="ListParagraph"/>
                        <w:rPr>
                          <w:rFonts w:ascii="Times New Roman" w:hAnsi="Times New Roman" w:cs="Times New Roman"/>
                          <w:sz w:val="18"/>
                          <w:szCs w:val="24"/>
                        </w:rPr>
                      </w:pPr>
                    </w:p>
                    <w:p w:rsidR="008014E5" w:rsidRPr="00646E1A" w:rsidRDefault="008014E5" w:rsidP="00D91CD0">
                      <w:pPr>
                        <w:pStyle w:val="ListParagraph"/>
                        <w:numPr>
                          <w:ilvl w:val="0"/>
                          <w:numId w:val="22"/>
                        </w:numPr>
                        <w:rPr>
                          <w:rFonts w:ascii="Times New Roman" w:hAnsi="Times New Roman" w:cs="Times New Roman"/>
                          <w:sz w:val="18"/>
                          <w:szCs w:val="24"/>
                        </w:rPr>
                      </w:pPr>
                      <w:r w:rsidRPr="00646E1A">
                        <w:rPr>
                          <w:rFonts w:ascii="Times New Roman" w:hAnsi="Times New Roman" w:cs="Times New Roman"/>
                          <w:sz w:val="18"/>
                          <w:szCs w:val="24"/>
                        </w:rPr>
                        <w:t xml:space="preserve">Estimated available fire flow has been determined </w:t>
                      </w:r>
                      <w:r w:rsidR="008B6E72" w:rsidRPr="00646E1A">
                        <w:rPr>
                          <w:rFonts w:ascii="Times New Roman" w:hAnsi="Times New Roman" w:cs="Times New Roman"/>
                          <w:sz w:val="18"/>
                          <w:szCs w:val="24"/>
                        </w:rPr>
                        <w:t>by an on-site fire flow test</w:t>
                      </w:r>
                      <w:r w:rsidRPr="00646E1A">
                        <w:rPr>
                          <w:rFonts w:ascii="Times New Roman" w:hAnsi="Times New Roman" w:cs="Times New Roman"/>
                          <w:sz w:val="18"/>
                          <w:szCs w:val="24"/>
                        </w:rPr>
                        <w:t xml:space="preserve"> from hydrant</w:t>
                      </w:r>
                      <w:r w:rsidR="008B6E72" w:rsidRPr="00646E1A">
                        <w:rPr>
                          <w:rFonts w:ascii="Times New Roman" w:hAnsi="Times New Roman" w:cs="Times New Roman"/>
                          <w:sz w:val="18"/>
                          <w:szCs w:val="24"/>
                        </w:rPr>
                        <w:t>s</w:t>
                      </w:r>
                      <w:r w:rsidRPr="00646E1A">
                        <w:rPr>
                          <w:rFonts w:ascii="Times New Roman" w:hAnsi="Times New Roman" w:cs="Times New Roman"/>
                          <w:sz w:val="18"/>
                          <w:szCs w:val="24"/>
                        </w:rPr>
                        <w:t xml:space="preserve"> that provide coverage to the referenced lots/building. Test results have </w:t>
                      </w:r>
                      <w:r w:rsidR="008B6E72" w:rsidRPr="00646E1A">
                        <w:rPr>
                          <w:rFonts w:ascii="Times New Roman" w:hAnsi="Times New Roman" w:cs="Times New Roman"/>
                          <w:sz w:val="18"/>
                          <w:szCs w:val="24"/>
                        </w:rPr>
                        <w:t xml:space="preserve">been </w:t>
                      </w:r>
                      <w:r w:rsidRPr="00646E1A">
                        <w:rPr>
                          <w:rFonts w:ascii="Times New Roman" w:hAnsi="Times New Roman" w:cs="Times New Roman"/>
                          <w:sz w:val="18"/>
                          <w:szCs w:val="24"/>
                        </w:rPr>
                        <w:t>extrapolated to all points of the installed water system that is to be placed in operation and adjusted for the low hydraulic grade line of the system, friction loss in the pipe, and elevation of the hydrant locations.</w:t>
                      </w:r>
                    </w:p>
                    <w:p w:rsidR="00D91CD0" w:rsidRPr="00646E1A" w:rsidRDefault="00D91CD0">
                      <w:pPr>
                        <w:ind w:left="0"/>
                        <w:rPr>
                          <w:rFonts w:ascii="Times New Roman" w:hAnsi="Times New Roman"/>
                          <w:szCs w:val="24"/>
                        </w:rPr>
                      </w:pPr>
                    </w:p>
                    <w:p w:rsidR="00D91CD0" w:rsidRPr="00646E1A" w:rsidRDefault="00D91CD0">
                      <w:pPr>
                        <w:ind w:left="0"/>
                        <w:rPr>
                          <w:rFonts w:ascii="Times New Roman" w:hAnsi="Times New Roman"/>
                          <w:szCs w:val="24"/>
                        </w:rPr>
                      </w:pPr>
                    </w:p>
                  </w:txbxContent>
                </v:textbox>
              </v:shape>
            </w:pict>
          </mc:Fallback>
        </mc:AlternateContent>
      </w:r>
    </w:p>
    <w:p w:rsidR="004C540C" w:rsidRDefault="004C540C" w:rsidP="00843674">
      <w:pPr>
        <w:ind w:left="0"/>
        <w:rPr>
          <w:rFonts w:ascii="Times New Roman" w:hAnsi="Times New Roman"/>
          <w:sz w:val="24"/>
          <w:szCs w:val="24"/>
        </w:rPr>
      </w:pPr>
    </w:p>
    <w:p w:rsidR="004C540C" w:rsidRDefault="004C540C" w:rsidP="00843674">
      <w:pPr>
        <w:ind w:left="0"/>
        <w:rPr>
          <w:rFonts w:ascii="Times New Roman" w:hAnsi="Times New Roman"/>
          <w:sz w:val="24"/>
          <w:szCs w:val="24"/>
        </w:rPr>
      </w:pPr>
    </w:p>
    <w:p w:rsidR="004C540C" w:rsidRDefault="004C540C" w:rsidP="00843674">
      <w:pPr>
        <w:ind w:left="0"/>
        <w:rPr>
          <w:rFonts w:ascii="Times New Roman" w:hAnsi="Times New Roman"/>
          <w:sz w:val="24"/>
          <w:szCs w:val="24"/>
        </w:rPr>
      </w:pPr>
    </w:p>
    <w:p w:rsidR="004C540C" w:rsidRDefault="004C540C" w:rsidP="00843674">
      <w:pPr>
        <w:ind w:left="0"/>
        <w:rPr>
          <w:rFonts w:ascii="Times New Roman" w:hAnsi="Times New Roman"/>
          <w:sz w:val="24"/>
          <w:szCs w:val="24"/>
        </w:rPr>
      </w:pPr>
    </w:p>
    <w:p w:rsidR="004C540C" w:rsidRDefault="004C540C" w:rsidP="00843674">
      <w:pPr>
        <w:ind w:left="0"/>
        <w:rPr>
          <w:rFonts w:ascii="Times New Roman" w:hAnsi="Times New Roman"/>
          <w:sz w:val="24"/>
          <w:szCs w:val="24"/>
        </w:rPr>
      </w:pPr>
    </w:p>
    <w:p w:rsidR="004C540C" w:rsidRDefault="004C540C" w:rsidP="00843674">
      <w:pPr>
        <w:ind w:left="0"/>
        <w:rPr>
          <w:rFonts w:ascii="Times New Roman" w:hAnsi="Times New Roman"/>
          <w:sz w:val="24"/>
          <w:szCs w:val="24"/>
        </w:rPr>
      </w:pPr>
    </w:p>
    <w:p w:rsidR="004C540C" w:rsidRDefault="004C540C" w:rsidP="00843674">
      <w:pPr>
        <w:ind w:left="0"/>
        <w:rPr>
          <w:rFonts w:ascii="Times New Roman" w:hAnsi="Times New Roman"/>
          <w:sz w:val="24"/>
          <w:szCs w:val="24"/>
        </w:rPr>
      </w:pPr>
    </w:p>
    <w:p w:rsidR="004C540C" w:rsidRDefault="004C540C" w:rsidP="00843674">
      <w:pPr>
        <w:ind w:left="0"/>
        <w:rPr>
          <w:rFonts w:ascii="Times New Roman" w:hAnsi="Times New Roman"/>
          <w:sz w:val="24"/>
          <w:szCs w:val="24"/>
        </w:rPr>
      </w:pPr>
    </w:p>
    <w:p w:rsidR="004C540C" w:rsidRDefault="004C540C" w:rsidP="00843674">
      <w:pPr>
        <w:ind w:left="0"/>
        <w:rPr>
          <w:rFonts w:ascii="Times New Roman" w:hAnsi="Times New Roman"/>
          <w:sz w:val="24"/>
          <w:szCs w:val="24"/>
        </w:rPr>
      </w:pPr>
    </w:p>
    <w:p w:rsidR="004C540C" w:rsidRDefault="004C540C" w:rsidP="00843674">
      <w:pPr>
        <w:ind w:left="0"/>
        <w:rPr>
          <w:rFonts w:ascii="Times New Roman" w:hAnsi="Times New Roman"/>
          <w:sz w:val="24"/>
          <w:szCs w:val="24"/>
        </w:rPr>
      </w:pPr>
    </w:p>
    <w:p w:rsidR="00726E21" w:rsidRDefault="00646E1A" w:rsidP="002C66E0">
      <w:pPr>
        <w:ind w:left="0"/>
        <w:rPr>
          <w:rFonts w:ascii="Times New Roman" w:hAnsi="Times New Roman"/>
          <w:sz w:val="24"/>
          <w:szCs w:val="24"/>
        </w:rPr>
      </w:pPr>
      <w:r>
        <w:rPr>
          <w:rFonts w:ascii="Times New Roman" w:hAnsi="Times New Roman"/>
          <w:sz w:val="24"/>
          <w:szCs w:val="24"/>
        </w:rPr>
        <w:t>Disclaimer:</w:t>
      </w:r>
    </w:p>
    <w:p w:rsidR="004E52EC" w:rsidRPr="00B16B0A" w:rsidRDefault="004E52EC" w:rsidP="002C66E0">
      <w:pPr>
        <w:ind w:left="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188A14DC" wp14:editId="044F06C7">
                <wp:simplePos x="0" y="0"/>
                <wp:positionH relativeFrom="column">
                  <wp:posOffset>-245745</wp:posOffset>
                </wp:positionH>
                <wp:positionV relativeFrom="paragraph">
                  <wp:posOffset>134620</wp:posOffset>
                </wp:positionV>
                <wp:extent cx="3622675" cy="266065"/>
                <wp:effectExtent l="0" t="0" r="0" b="635"/>
                <wp:wrapNone/>
                <wp:docPr id="11" name="Text Box 11"/>
                <wp:cNvGraphicFramePr/>
                <a:graphic xmlns:a="http://schemas.openxmlformats.org/drawingml/2006/main">
                  <a:graphicData uri="http://schemas.microsoft.com/office/word/2010/wordprocessingShape">
                    <wps:wsp>
                      <wps:cNvSpPr txBox="1"/>
                      <wps:spPr>
                        <a:xfrm>
                          <a:off x="0" y="0"/>
                          <a:ext cx="362267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026E" w:rsidRDefault="00EF026E">
                            <w:pPr>
                              <w:ind w:left="0"/>
                            </w:pPr>
                            <w:r>
                              <w:t>cc: Prince William County Service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A14DC" id="Text Box 11" o:spid="_x0000_s1031" type="#_x0000_t202" style="position:absolute;margin-left:-19.35pt;margin-top:10.6pt;width:285.25pt;height:2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FJjQIAAJMFAAAOAAAAZHJzL2Uyb0RvYy54bWysVE1v2zAMvQ/YfxB0X52kibsFdYqsRYcB&#10;RVssHXpWZCkRJomapMTOfv0o2flY10uHXWyJfCRF8pGXV63RZCt8UGArOjwbUCIsh1rZVUW/P91+&#10;+EhJiMzWTIMVFd2JQK9m799dNm4qRrAGXQtP0IkN08ZVdB2jmxZF4GthWDgDJywqJXjDIl79qqg9&#10;a9C70cVoMCiLBnztPHARAkpvOiWdZf9SCh4fpAwiEl1RfFvMX5+/y/QtZpdsuvLMrRXvn8H+4RWG&#10;KYtBD65uWGRk49VfroziHgLIeMbBFCCl4iLngNkMBy+yWayZEzkXLE5whzKF/+eW328fPVE19m5I&#10;iWUGe/Qk2kg+Q0tQhPVpXJgibOEQGFuUI3YvDyhMabfSm/THhAjqsdK7Q3WTN47C83I0Ki8mlHDU&#10;jcpyUE6Sm+Jo7XyIXwQYkg4V9di9XFS2vQuxg+4hKVgArepbpXW+JMaIa+3JlmGvdcxvROd/oLQl&#10;TUXL88kgO7aQzDvP2iY3InOmD5cy7zLMp7jTImG0/SYk1iwn+kpsxrmwh/gZnVASQ73FsMcfX/UW&#10;4y4PtMiRwcaDsVEWfM4+D9mxZPWPfclkh8fenOSdjrFdtpksuXNJsoR6h7zw0E1WcPxWYfPuWIiP&#10;zOMoIRVwPcQH/EgNWHzoT5Sswf96TZ7wyHDUUtLgaFY0/NwwLyjRXy1y/9NwPE6znC/jycUIL/5U&#10;szzV2I25BmQE0htfl48JH/X+KD2YZ9wi8xQVVcxyjF3RuD9ex25h4BbiYj7PIJxex+KdXTieXKcq&#10;J2o+tc/Mu56/EZl/D/shZtMXNO6wydLCfBNBqszxY1X7+uPk5ynpt1RaLaf3jDru0tlvAAAA//8D&#10;AFBLAwQUAAYACAAAACEAtazY1OEAAAAJAQAADwAAAGRycy9kb3ducmV2LnhtbEyPy07DMBBF90j8&#10;gzVIbFDrPNSHQiYVQjwkdjRA1Z0bD0lEPI5iNwl/j1nBcjRH956b72bTiZEG11pGiJcRCOLK6pZr&#10;hLfycbEF4bxirTrLhPBNDnbF5UWuMm0nfqVx72sRQthlCqHxvs+kdFVDRrml7YnD79MORvlwDrXU&#10;g5pCuOlkEkVraVTLoaFRPd03VH3tzwbheFMfXtz89D6lq7R/eB7LzYcuEa+v5rtbEJ5m/wfDr35Q&#10;hyI4neyZtRMdwiLdbgKKkMQJiACs0jhsOSGs0xhkkcv/C4ofAAAA//8DAFBLAQItABQABgAIAAAA&#10;IQC2gziS/gAAAOEBAAATAAAAAAAAAAAAAAAAAAAAAABbQ29udGVudF9UeXBlc10ueG1sUEsBAi0A&#10;FAAGAAgAAAAhADj9If/WAAAAlAEAAAsAAAAAAAAAAAAAAAAALwEAAF9yZWxzLy5yZWxzUEsBAi0A&#10;FAAGAAgAAAAhAPNs0UmNAgAAkwUAAA4AAAAAAAAAAAAAAAAALgIAAGRycy9lMm9Eb2MueG1sUEsB&#10;Ai0AFAAGAAgAAAAhALWs2NThAAAACQEAAA8AAAAAAAAAAAAAAAAA5wQAAGRycy9kb3ducmV2Lnht&#10;bFBLBQYAAAAABAAEAPMAAAD1BQAAAAA=&#10;" fillcolor="white [3201]" stroked="f" strokeweight=".5pt">
                <v:textbox>
                  <w:txbxContent>
                    <w:p w:rsidR="00EF026E" w:rsidRDefault="00EF026E">
                      <w:pPr>
                        <w:ind w:left="0"/>
                      </w:pPr>
                      <w:r>
                        <w:t>cc: Prince William County Service Authority</w:t>
                      </w:r>
                    </w:p>
                  </w:txbxContent>
                </v:textbox>
              </v:shape>
            </w:pict>
          </mc:Fallback>
        </mc:AlternateContent>
      </w:r>
    </w:p>
    <w:sectPr w:rsidR="004E52EC" w:rsidRPr="00B16B0A" w:rsidSect="005B3B4B">
      <w:headerReference w:type="default" r:id="rId8"/>
      <w:footerReference w:type="even" r:id="rId9"/>
      <w:footerReference w:type="default" r:id="rId10"/>
      <w:footerReference w:type="first" r:id="rId11"/>
      <w:pgSz w:w="12240" w:h="15840" w:code="1"/>
      <w:pgMar w:top="720" w:right="720" w:bottom="720" w:left="72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4D" w:rsidRDefault="0011614D" w:rsidP="003663BE">
      <w:r>
        <w:separator/>
      </w:r>
    </w:p>
  </w:endnote>
  <w:endnote w:type="continuationSeparator" w:id="0">
    <w:p w:rsidR="0011614D" w:rsidRDefault="0011614D" w:rsidP="0036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E13" w:rsidRDefault="00CC7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0E13" w:rsidRDefault="008E0E13">
    <w:pPr>
      <w:pStyle w:val="Footer"/>
    </w:pPr>
  </w:p>
  <w:p w:rsidR="008E0E13" w:rsidRDefault="008E0E1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E13" w:rsidRDefault="00CC7663">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4F2F60">
      <w:rPr>
        <w:rStyle w:val="PageNumber"/>
        <w:noProof/>
      </w:rPr>
      <w:t>2</w:t>
    </w:r>
    <w:r>
      <w:rPr>
        <w:rStyle w:val="PageNumber"/>
      </w:rPr>
      <w:fldChar w:fldCharType="end"/>
    </w:r>
  </w:p>
  <w:p w:rsidR="008E0E13" w:rsidRDefault="008E0E1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E13" w:rsidRDefault="00CC7663">
    <w:r>
      <w:rPr>
        <w:rStyle w:val="PageNumber"/>
      </w:rPr>
      <w:fldChar w:fldCharType="begin"/>
    </w:r>
    <w:r>
      <w:rPr>
        <w:rStyle w:val="PageNumber"/>
      </w:rPr>
      <w:instrText xml:space="preserve"> PAGE </w:instrText>
    </w:r>
    <w:r>
      <w:rPr>
        <w:rStyle w:val="PageNumber"/>
      </w:rPr>
      <w:fldChar w:fldCharType="separate"/>
    </w:r>
    <w:r w:rsidR="004F2F6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4D" w:rsidRDefault="0011614D" w:rsidP="003663BE">
      <w:r>
        <w:separator/>
      </w:r>
    </w:p>
  </w:footnote>
  <w:footnote w:type="continuationSeparator" w:id="0">
    <w:p w:rsidR="0011614D" w:rsidRDefault="0011614D" w:rsidP="0036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B0A" w:rsidRDefault="00B16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341A46"/>
    <w:multiLevelType w:val="hybridMultilevel"/>
    <w:tmpl w:val="6F463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5F51E6"/>
    <w:multiLevelType w:val="hybridMultilevel"/>
    <w:tmpl w:val="C650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50540"/>
    <w:multiLevelType w:val="hybridMultilevel"/>
    <w:tmpl w:val="1AFCB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BE3142"/>
    <w:multiLevelType w:val="hybridMultilevel"/>
    <w:tmpl w:val="B832F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783B13"/>
    <w:multiLevelType w:val="hybridMultilevel"/>
    <w:tmpl w:val="7820018E"/>
    <w:lvl w:ilvl="0" w:tplc="6D4C9FC2">
      <w:start w:val="1"/>
      <w:numFmt w:val="decimal"/>
      <w:lvlText w:val="%1)"/>
      <w:lvlJc w:val="left"/>
      <w:pPr>
        <w:ind w:left="1915" w:hanging="360"/>
      </w:pPr>
      <w:rPr>
        <w:rFonts w:cs="Arial" w:hint="default"/>
      </w:r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5" w15:restartNumberingAfterBreak="0">
    <w:nsid w:val="31BD5BE1"/>
    <w:multiLevelType w:val="hybridMultilevel"/>
    <w:tmpl w:val="FEEC5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5449A3"/>
    <w:multiLevelType w:val="hybridMultilevel"/>
    <w:tmpl w:val="560CA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1CF3D61"/>
    <w:multiLevelType w:val="hybridMultilevel"/>
    <w:tmpl w:val="8D1602E2"/>
    <w:lvl w:ilvl="0" w:tplc="0409000B">
      <w:start w:val="1"/>
      <w:numFmt w:val="bullet"/>
      <w:lvlText w:val=""/>
      <w:lvlJc w:val="left"/>
      <w:pPr>
        <w:ind w:left="1555" w:hanging="360"/>
      </w:pPr>
      <w:rPr>
        <w:rFonts w:ascii="Wingdings" w:hAnsi="Wingdings"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8" w15:restartNumberingAfterBreak="0">
    <w:nsid w:val="5B256CE9"/>
    <w:multiLevelType w:val="hybridMultilevel"/>
    <w:tmpl w:val="5406DE84"/>
    <w:lvl w:ilvl="0" w:tplc="DE144A0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20" w15:restartNumberingAfterBreak="0">
    <w:nsid w:val="63F03EC6"/>
    <w:multiLevelType w:val="hybridMultilevel"/>
    <w:tmpl w:val="D7D212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3C29EC"/>
    <w:multiLevelType w:val="hybridMultilevel"/>
    <w:tmpl w:val="1548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20948"/>
    <w:multiLevelType w:val="hybridMultilevel"/>
    <w:tmpl w:val="8EB63E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24" w15:restartNumberingAfterBreak="0">
    <w:nsid w:val="7EC75FC7"/>
    <w:multiLevelType w:val="hybridMultilevel"/>
    <w:tmpl w:val="ACA611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5"/>
  </w:num>
  <w:num w:numId="15">
    <w:abstractNumId w:val="21"/>
  </w:num>
  <w:num w:numId="16">
    <w:abstractNumId w:val="13"/>
  </w:num>
  <w:num w:numId="17">
    <w:abstractNumId w:val="16"/>
  </w:num>
  <w:num w:numId="18">
    <w:abstractNumId w:val="12"/>
  </w:num>
  <w:num w:numId="19">
    <w:abstractNumId w:val="20"/>
  </w:num>
  <w:num w:numId="20">
    <w:abstractNumId w:val="24"/>
  </w:num>
  <w:num w:numId="21">
    <w:abstractNumId w:val="22"/>
  </w:num>
  <w:num w:numId="22">
    <w:abstractNumId w:val="18"/>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97"/>
    <w:rsid w:val="00003462"/>
    <w:rsid w:val="00011F46"/>
    <w:rsid w:val="00032325"/>
    <w:rsid w:val="00044696"/>
    <w:rsid w:val="00051788"/>
    <w:rsid w:val="00084C49"/>
    <w:rsid w:val="000A2E47"/>
    <w:rsid w:val="000D7C90"/>
    <w:rsid w:val="000E03C0"/>
    <w:rsid w:val="0011506D"/>
    <w:rsid w:val="0011614D"/>
    <w:rsid w:val="0013301D"/>
    <w:rsid w:val="00147D50"/>
    <w:rsid w:val="00150D57"/>
    <w:rsid w:val="0017376E"/>
    <w:rsid w:val="00177FBC"/>
    <w:rsid w:val="001A41EC"/>
    <w:rsid w:val="001A77DD"/>
    <w:rsid w:val="001C7FEF"/>
    <w:rsid w:val="002219D3"/>
    <w:rsid w:val="00230F21"/>
    <w:rsid w:val="0026080B"/>
    <w:rsid w:val="0027136C"/>
    <w:rsid w:val="002A364E"/>
    <w:rsid w:val="002A6A3D"/>
    <w:rsid w:val="002C62B6"/>
    <w:rsid w:val="002C66E0"/>
    <w:rsid w:val="003002E1"/>
    <w:rsid w:val="003156B9"/>
    <w:rsid w:val="00322947"/>
    <w:rsid w:val="0037459E"/>
    <w:rsid w:val="003A6297"/>
    <w:rsid w:val="00420444"/>
    <w:rsid w:val="00424947"/>
    <w:rsid w:val="00433164"/>
    <w:rsid w:val="00453746"/>
    <w:rsid w:val="00482438"/>
    <w:rsid w:val="00492B5C"/>
    <w:rsid w:val="004C540C"/>
    <w:rsid w:val="004D36A1"/>
    <w:rsid w:val="004E040B"/>
    <w:rsid w:val="004E52EC"/>
    <w:rsid w:val="004E5A3C"/>
    <w:rsid w:val="004F2F60"/>
    <w:rsid w:val="00501F2C"/>
    <w:rsid w:val="005213B6"/>
    <w:rsid w:val="00521464"/>
    <w:rsid w:val="00535887"/>
    <w:rsid w:val="005437FE"/>
    <w:rsid w:val="00550AA9"/>
    <w:rsid w:val="00554A3D"/>
    <w:rsid w:val="00562209"/>
    <w:rsid w:val="005655B0"/>
    <w:rsid w:val="0058688B"/>
    <w:rsid w:val="005B3B4B"/>
    <w:rsid w:val="005C15D6"/>
    <w:rsid w:val="005D17BC"/>
    <w:rsid w:val="005D5BD1"/>
    <w:rsid w:val="005E2497"/>
    <w:rsid w:val="005E43A9"/>
    <w:rsid w:val="005F5BFC"/>
    <w:rsid w:val="00621BA5"/>
    <w:rsid w:val="00646E1A"/>
    <w:rsid w:val="006B30B1"/>
    <w:rsid w:val="006C718F"/>
    <w:rsid w:val="00710496"/>
    <w:rsid w:val="00726E21"/>
    <w:rsid w:val="00743C0E"/>
    <w:rsid w:val="00745232"/>
    <w:rsid w:val="0075777C"/>
    <w:rsid w:val="007A75C7"/>
    <w:rsid w:val="007B6792"/>
    <w:rsid w:val="007C57B7"/>
    <w:rsid w:val="008014E5"/>
    <w:rsid w:val="00831CF5"/>
    <w:rsid w:val="00843674"/>
    <w:rsid w:val="00851FDF"/>
    <w:rsid w:val="00885B9D"/>
    <w:rsid w:val="0089642E"/>
    <w:rsid w:val="008A7DAB"/>
    <w:rsid w:val="008B6E72"/>
    <w:rsid w:val="008C2ACE"/>
    <w:rsid w:val="008E0E13"/>
    <w:rsid w:val="0091157D"/>
    <w:rsid w:val="009A2B4B"/>
    <w:rsid w:val="009A4729"/>
    <w:rsid w:val="009B0BD5"/>
    <w:rsid w:val="00A341A1"/>
    <w:rsid w:val="00A50697"/>
    <w:rsid w:val="00A531BB"/>
    <w:rsid w:val="00A73484"/>
    <w:rsid w:val="00A93982"/>
    <w:rsid w:val="00AB4F35"/>
    <w:rsid w:val="00B16B0A"/>
    <w:rsid w:val="00B33AB2"/>
    <w:rsid w:val="00B576B9"/>
    <w:rsid w:val="00BB44AF"/>
    <w:rsid w:val="00BC3D08"/>
    <w:rsid w:val="00BC7FD1"/>
    <w:rsid w:val="00BE1A5F"/>
    <w:rsid w:val="00BF0F49"/>
    <w:rsid w:val="00C127BC"/>
    <w:rsid w:val="00C23809"/>
    <w:rsid w:val="00C53F0F"/>
    <w:rsid w:val="00C652FF"/>
    <w:rsid w:val="00CA6B22"/>
    <w:rsid w:val="00CC11D7"/>
    <w:rsid w:val="00CC6B4B"/>
    <w:rsid w:val="00CC7663"/>
    <w:rsid w:val="00D24B5C"/>
    <w:rsid w:val="00D44D18"/>
    <w:rsid w:val="00D46136"/>
    <w:rsid w:val="00D51947"/>
    <w:rsid w:val="00D82873"/>
    <w:rsid w:val="00D91CD0"/>
    <w:rsid w:val="00D91ED8"/>
    <w:rsid w:val="00DB434C"/>
    <w:rsid w:val="00E06EDC"/>
    <w:rsid w:val="00E14E60"/>
    <w:rsid w:val="00E20E7A"/>
    <w:rsid w:val="00E23223"/>
    <w:rsid w:val="00EA515F"/>
    <w:rsid w:val="00EB266A"/>
    <w:rsid w:val="00EE40E6"/>
    <w:rsid w:val="00EF026E"/>
    <w:rsid w:val="00EF2CE0"/>
    <w:rsid w:val="00F17928"/>
    <w:rsid w:val="00F23783"/>
    <w:rsid w:val="00F54338"/>
    <w:rsid w:val="00F670FF"/>
    <w:rsid w:val="00F86259"/>
    <w:rsid w:val="00FF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445E6B6-E8A8-405B-AE74-F8F86E89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20" w:line="180" w:lineRule="atLeast"/>
      <w:jc w:val="both"/>
    </w:pPr>
  </w:style>
  <w:style w:type="paragraph" w:styleId="Closing">
    <w:name w:val="Closing"/>
    <w:basedOn w:val="Normal"/>
    <w:semiHidden/>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semiHidden/>
    <w:pPr>
      <w:ind w:left="1555"/>
    </w:pPr>
  </w:style>
  <w:style w:type="character" w:styleId="PageNumber">
    <w:name w:val="page number"/>
    <w:semiHidden/>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link w:val="BalloonTextChar"/>
    <w:uiPriority w:val="99"/>
    <w:semiHidden/>
    <w:unhideWhenUsed/>
    <w:rsid w:val="005C15D6"/>
    <w:rPr>
      <w:rFonts w:ascii="Tahoma" w:hAnsi="Tahoma" w:cs="Tahoma"/>
      <w:sz w:val="16"/>
      <w:szCs w:val="16"/>
    </w:rPr>
  </w:style>
  <w:style w:type="paragraph" w:styleId="List">
    <w:name w:val="List"/>
    <w:basedOn w:val="Normal"/>
    <w:semiHidden/>
    <w:pPr>
      <w:ind w:left="1195" w:hanging="360"/>
    </w:pPr>
  </w:style>
  <w:style w:type="paragraph" w:styleId="List2">
    <w:name w:val="List 2"/>
    <w:basedOn w:val="Normal"/>
    <w:semiHidden/>
    <w:pPr>
      <w:ind w:left="1555" w:hanging="360"/>
    </w:pPr>
  </w:style>
  <w:style w:type="paragraph" w:styleId="List3">
    <w:name w:val="List 3"/>
    <w:basedOn w:val="Normal"/>
    <w:semiHidden/>
    <w:pPr>
      <w:ind w:left="1915" w:hanging="360"/>
    </w:pPr>
  </w:style>
  <w:style w:type="paragraph" w:styleId="List4">
    <w:name w:val="List 4"/>
    <w:basedOn w:val="Normal"/>
    <w:semiHidden/>
    <w:pPr>
      <w:ind w:left="2275" w:hanging="360"/>
    </w:pPr>
  </w:style>
  <w:style w:type="paragraph" w:styleId="List5">
    <w:name w:val="List 5"/>
    <w:basedOn w:val="Normal"/>
    <w:semiHidden/>
    <w:pPr>
      <w:ind w:left="2635" w:hanging="360"/>
    </w:pPr>
  </w:style>
  <w:style w:type="paragraph" w:styleId="ListBullet">
    <w:name w:val="List Bullet"/>
    <w:basedOn w:val="Normal"/>
    <w:autoRedefine/>
    <w:semiHidden/>
    <w:pPr>
      <w:numPr>
        <w:numId w:val="3"/>
      </w:numPr>
      <w:ind w:left="1195"/>
    </w:pPr>
  </w:style>
  <w:style w:type="paragraph" w:styleId="ListBullet2">
    <w:name w:val="List Bullet 2"/>
    <w:basedOn w:val="Normal"/>
    <w:autoRedefine/>
    <w:semiHidden/>
    <w:pPr>
      <w:numPr>
        <w:numId w:val="4"/>
      </w:numPr>
      <w:ind w:left="1555"/>
    </w:pPr>
  </w:style>
  <w:style w:type="paragraph" w:styleId="ListBullet3">
    <w:name w:val="List Bullet 3"/>
    <w:basedOn w:val="Normal"/>
    <w:autoRedefine/>
    <w:semiHidden/>
    <w:pPr>
      <w:numPr>
        <w:numId w:val="5"/>
      </w:numPr>
      <w:ind w:left="1915"/>
    </w:pPr>
  </w:style>
  <w:style w:type="paragraph" w:styleId="ListBullet4">
    <w:name w:val="List Bullet 4"/>
    <w:basedOn w:val="Normal"/>
    <w:autoRedefine/>
    <w:semiHidden/>
    <w:pPr>
      <w:numPr>
        <w:numId w:val="6"/>
      </w:numPr>
      <w:ind w:left="2275"/>
    </w:pPr>
  </w:style>
  <w:style w:type="paragraph" w:styleId="ListBullet5">
    <w:name w:val="List Bullet 5"/>
    <w:basedOn w:val="Normal"/>
    <w:autoRedefine/>
    <w:semiHidden/>
    <w:pPr>
      <w:numPr>
        <w:numId w:val="7"/>
      </w:numPr>
      <w:ind w:left="2635"/>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8"/>
      </w:numPr>
      <w:ind w:left="1195"/>
    </w:pPr>
  </w:style>
  <w:style w:type="paragraph" w:styleId="ListNumber2">
    <w:name w:val="List Number 2"/>
    <w:basedOn w:val="Normal"/>
    <w:semiHidden/>
    <w:pPr>
      <w:numPr>
        <w:numId w:val="9"/>
      </w:numPr>
      <w:ind w:left="1555"/>
    </w:pPr>
  </w:style>
  <w:style w:type="paragraph" w:styleId="ListNumber3">
    <w:name w:val="List Number 3"/>
    <w:basedOn w:val="Normal"/>
    <w:semiHidden/>
    <w:pPr>
      <w:numPr>
        <w:numId w:val="10"/>
      </w:numPr>
      <w:ind w:left="1915"/>
    </w:pPr>
  </w:style>
  <w:style w:type="paragraph" w:styleId="ListNumber4">
    <w:name w:val="List Number 4"/>
    <w:basedOn w:val="Normal"/>
    <w:semiHidden/>
    <w:pPr>
      <w:numPr>
        <w:numId w:val="11"/>
      </w:numPr>
      <w:ind w:left="2275"/>
    </w:pPr>
  </w:style>
  <w:style w:type="paragraph" w:styleId="ListNumber5">
    <w:name w:val="List Number 5"/>
    <w:basedOn w:val="Normal"/>
    <w:semiHidden/>
    <w:pPr>
      <w:numPr>
        <w:numId w:val="12"/>
      </w:numPr>
      <w:ind w:left="2635"/>
    </w:pPr>
  </w:style>
  <w:style w:type="character" w:customStyle="1" w:styleId="BalloonTextChar">
    <w:name w:val="Balloon Text Char"/>
    <w:basedOn w:val="DefaultParagraphFont"/>
    <w:link w:val="BalloonText"/>
    <w:uiPriority w:val="99"/>
    <w:semiHidden/>
    <w:rsid w:val="005C15D6"/>
    <w:rPr>
      <w:rFonts w:ascii="Tahoma" w:hAnsi="Tahoma" w:cs="Tahoma"/>
      <w:spacing w:val="-5"/>
      <w:sz w:val="16"/>
      <w:szCs w:val="16"/>
    </w:rPr>
  </w:style>
  <w:style w:type="paragraph" w:styleId="ListParagraph">
    <w:name w:val="List Paragraph"/>
    <w:basedOn w:val="Normal"/>
    <w:uiPriority w:val="34"/>
    <w:qFormat/>
    <w:rsid w:val="005D17BC"/>
    <w:pPr>
      <w:spacing w:after="200" w:line="276" w:lineRule="auto"/>
      <w:ind w:left="720"/>
      <w:contextualSpacing/>
    </w:pPr>
    <w:rPr>
      <w:rFonts w:asciiTheme="minorHAnsi" w:eastAsiaTheme="minorHAnsi" w:hAnsiTheme="minorHAnsi" w:cstheme="minorBidi"/>
      <w:spacing w:val="0"/>
      <w:sz w:val="22"/>
      <w:szCs w:val="22"/>
    </w:rPr>
  </w:style>
  <w:style w:type="paragraph" w:styleId="BodyTextIndent2">
    <w:name w:val="Body Text Indent 2"/>
    <w:basedOn w:val="Normal"/>
    <w:link w:val="BodyTextIndent2Char"/>
    <w:uiPriority w:val="99"/>
    <w:semiHidden/>
    <w:unhideWhenUsed/>
    <w:rsid w:val="004C540C"/>
    <w:pPr>
      <w:spacing w:after="120" w:line="480" w:lineRule="auto"/>
      <w:ind w:left="360"/>
    </w:pPr>
  </w:style>
  <w:style w:type="character" w:customStyle="1" w:styleId="BodyTextIndent2Char">
    <w:name w:val="Body Text Indent 2 Char"/>
    <w:basedOn w:val="DefaultParagraphFont"/>
    <w:link w:val="BodyTextIndent2"/>
    <w:uiPriority w:val="99"/>
    <w:semiHidden/>
    <w:rsid w:val="004C540C"/>
    <w:rPr>
      <w:rFonts w:ascii="Arial" w:hAnsi="Arial"/>
      <w:spacing w:val="-5"/>
    </w:rPr>
  </w:style>
  <w:style w:type="character" w:customStyle="1" w:styleId="BodyTextChar">
    <w:name w:val="Body Text Char"/>
    <w:basedOn w:val="DefaultParagraphFont"/>
    <w:link w:val="BodyText"/>
    <w:semiHidden/>
    <w:rsid w:val="00726E21"/>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9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idas\Desktop\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99C72-52D4-448F-AD36-F879FC00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Template.dotx</Template>
  <TotalTime>16</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 Beidas</dc:creator>
  <cp:lastModifiedBy>Steve Hoffman</cp:lastModifiedBy>
  <cp:revision>6</cp:revision>
  <cp:lastPrinted>2018-06-01T17:17:00Z</cp:lastPrinted>
  <dcterms:created xsi:type="dcterms:W3CDTF">2015-11-23T19:34:00Z</dcterms:created>
  <dcterms:modified xsi:type="dcterms:W3CDTF">2018-06-01T17:17:00Z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